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F0E0"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46469F" w14:paraId="4A1BC16A" w14:textId="77777777" w:rsidTr="00150A40">
        <w:trPr>
          <w:gridAfter w:val="3"/>
          <w:wAfter w:w="5816" w:type="dxa"/>
        </w:trPr>
        <w:tc>
          <w:tcPr>
            <w:tcW w:w="3544" w:type="dxa"/>
          </w:tcPr>
          <w:p w14:paraId="25EF978B" w14:textId="77777777" w:rsidR="00360AAC" w:rsidRPr="0046469F" w:rsidRDefault="00360AAC" w:rsidP="00BF6A9D">
            <w:pPr>
              <w:pStyle w:val="Bezproreda"/>
              <w:jc w:val="center"/>
              <w:rPr>
                <w:rFonts w:ascii="Times New Roman" w:hAnsi="Times New Roman"/>
              </w:rPr>
            </w:pPr>
            <w:r w:rsidRPr="0046469F">
              <w:rPr>
                <w:rFonts w:ascii="Times New Roman" w:hAnsi="Times New Roman"/>
                <w:noProof/>
                <w:lang w:eastAsia="hr-HR"/>
              </w:rPr>
              <w:drawing>
                <wp:inline distT="0" distB="0" distL="0" distR="0" wp14:anchorId="5CB2C22E" wp14:editId="50D040DE">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739584FD" w14:textId="77777777" w:rsidR="00360AAC" w:rsidRPr="0046469F" w:rsidRDefault="00360AAC" w:rsidP="00BF6A9D">
            <w:pPr>
              <w:pStyle w:val="Bezproreda"/>
              <w:jc w:val="center"/>
              <w:rPr>
                <w:rFonts w:ascii="Times New Roman" w:hAnsi="Times New Roman"/>
                <w:b/>
              </w:rPr>
            </w:pPr>
            <w:r w:rsidRPr="0046469F">
              <w:rPr>
                <w:rFonts w:ascii="Times New Roman" w:hAnsi="Times New Roman"/>
                <w:b/>
              </w:rPr>
              <w:t>REPUBLIKA HRVATSKA</w:t>
            </w:r>
          </w:p>
        </w:tc>
      </w:tr>
      <w:tr w:rsidR="0046469F" w:rsidRPr="0046469F" w14:paraId="65FBEE84" w14:textId="77777777" w:rsidTr="00150A40">
        <w:trPr>
          <w:gridAfter w:val="3"/>
          <w:wAfter w:w="5816" w:type="dxa"/>
        </w:trPr>
        <w:tc>
          <w:tcPr>
            <w:tcW w:w="3544" w:type="dxa"/>
          </w:tcPr>
          <w:p w14:paraId="25D7E1BE" w14:textId="77777777" w:rsidR="00360AAC" w:rsidRPr="0046469F" w:rsidRDefault="00360AAC" w:rsidP="00BF6A9D">
            <w:pPr>
              <w:pStyle w:val="Bezproreda"/>
              <w:jc w:val="center"/>
              <w:rPr>
                <w:rFonts w:ascii="Times New Roman" w:hAnsi="Times New Roman"/>
                <w:b/>
              </w:rPr>
            </w:pPr>
            <w:r w:rsidRPr="0046469F">
              <w:rPr>
                <w:rFonts w:ascii="Times New Roman" w:hAnsi="Times New Roman"/>
                <w:b/>
              </w:rPr>
              <w:t>ISTARSKA ŽUPANIJA</w:t>
            </w:r>
          </w:p>
        </w:tc>
      </w:tr>
      <w:tr w:rsidR="0046469F" w:rsidRPr="0046469F" w14:paraId="73FDC8AF" w14:textId="77777777" w:rsidTr="00150A40">
        <w:trPr>
          <w:gridAfter w:val="3"/>
          <w:wAfter w:w="5816" w:type="dxa"/>
        </w:trPr>
        <w:tc>
          <w:tcPr>
            <w:tcW w:w="3544" w:type="dxa"/>
          </w:tcPr>
          <w:p w14:paraId="0CFA3C83" w14:textId="77777777" w:rsidR="00360AAC" w:rsidRPr="0046469F" w:rsidRDefault="00360AAC" w:rsidP="00BF6A9D">
            <w:pPr>
              <w:pStyle w:val="Bezproreda"/>
              <w:jc w:val="center"/>
              <w:rPr>
                <w:rFonts w:ascii="Times New Roman" w:hAnsi="Times New Roman"/>
                <w:b/>
              </w:rPr>
            </w:pPr>
            <w:r w:rsidRPr="0046469F">
              <w:rPr>
                <w:rFonts w:ascii="Times New Roman" w:hAnsi="Times New Roman"/>
                <w:b/>
              </w:rPr>
              <w:t>GRAD POREČ - PARENZO -</w:t>
            </w:r>
          </w:p>
          <w:p w14:paraId="76F0190C" w14:textId="77777777" w:rsidR="00360AAC" w:rsidRPr="0046469F" w:rsidRDefault="00360AAC" w:rsidP="00BF6A9D">
            <w:pPr>
              <w:pStyle w:val="Bezproreda"/>
              <w:jc w:val="center"/>
              <w:rPr>
                <w:rFonts w:ascii="Times New Roman" w:hAnsi="Times New Roman"/>
                <w:b/>
              </w:rPr>
            </w:pPr>
            <w:r w:rsidRPr="0046469F">
              <w:rPr>
                <w:rFonts w:ascii="Times New Roman" w:hAnsi="Times New Roman"/>
                <w:b/>
              </w:rPr>
              <w:t>CITTÀ DI POREČ - PARENZO</w:t>
            </w:r>
          </w:p>
        </w:tc>
      </w:tr>
      <w:tr w:rsidR="0046469F" w:rsidRPr="0046469F" w14:paraId="6ED3832E" w14:textId="77777777" w:rsidTr="00150A40">
        <w:trPr>
          <w:gridAfter w:val="3"/>
          <w:wAfter w:w="5816" w:type="dxa"/>
        </w:trPr>
        <w:tc>
          <w:tcPr>
            <w:tcW w:w="3544" w:type="dxa"/>
          </w:tcPr>
          <w:p w14:paraId="1A194A4D" w14:textId="77777777" w:rsidR="00360AAC" w:rsidRDefault="00360AAC" w:rsidP="00150A40">
            <w:pPr>
              <w:pStyle w:val="Bezproreda"/>
              <w:jc w:val="center"/>
              <w:rPr>
                <w:rFonts w:ascii="Times New Roman" w:hAnsi="Times New Roman"/>
              </w:rPr>
            </w:pPr>
            <w:r w:rsidRPr="0046469F">
              <w:rPr>
                <w:rFonts w:ascii="Times New Roman" w:hAnsi="Times New Roman"/>
              </w:rPr>
              <w:t xml:space="preserve">Upravni odjel za </w:t>
            </w:r>
            <w:r w:rsidR="00BD6C4A">
              <w:rPr>
                <w:rFonts w:ascii="Times New Roman" w:hAnsi="Times New Roman"/>
              </w:rPr>
              <w:t>opću upravu</w:t>
            </w:r>
          </w:p>
          <w:p w14:paraId="6A08CDFE" w14:textId="4847E636" w:rsidR="00BD6C4A" w:rsidRPr="0046469F" w:rsidRDefault="00BD6C4A" w:rsidP="00150A40">
            <w:pPr>
              <w:pStyle w:val="Bezproreda"/>
              <w:jc w:val="center"/>
              <w:rPr>
                <w:rFonts w:ascii="Times New Roman" w:hAnsi="Times New Roman"/>
              </w:rPr>
            </w:pPr>
            <w:r>
              <w:rPr>
                <w:rFonts w:ascii="Times New Roman" w:hAnsi="Times New Roman"/>
              </w:rPr>
              <w:t>Odsjek za javnu nabavu</w:t>
            </w:r>
          </w:p>
        </w:tc>
      </w:tr>
      <w:tr w:rsidR="0046469F" w:rsidRPr="0046469F" w14:paraId="4B55D0FF" w14:textId="77777777" w:rsidTr="00150A40">
        <w:trPr>
          <w:gridAfter w:val="3"/>
          <w:wAfter w:w="5816" w:type="dxa"/>
        </w:trPr>
        <w:tc>
          <w:tcPr>
            <w:tcW w:w="3544" w:type="dxa"/>
          </w:tcPr>
          <w:p w14:paraId="435C69DB" w14:textId="77777777" w:rsidR="00360AAC" w:rsidRPr="0046469F" w:rsidRDefault="00360AAC" w:rsidP="00BF6A9D">
            <w:pPr>
              <w:pStyle w:val="Bezproreda"/>
              <w:jc w:val="center"/>
              <w:rPr>
                <w:rFonts w:ascii="Times New Roman" w:hAnsi="Times New Roman"/>
              </w:rPr>
            </w:pPr>
          </w:p>
        </w:tc>
      </w:tr>
      <w:tr w:rsidR="0046469F" w:rsidRPr="0046469F" w14:paraId="262B51D5" w14:textId="77777777" w:rsidTr="00BF6A9D">
        <w:trPr>
          <w:cantSplit/>
        </w:trPr>
        <w:tc>
          <w:tcPr>
            <w:tcW w:w="4397" w:type="dxa"/>
            <w:gridSpan w:val="2"/>
          </w:tcPr>
          <w:p w14:paraId="363FA9B1" w14:textId="31DD0531" w:rsidR="00360AAC" w:rsidRPr="0046469F" w:rsidRDefault="00360AAC" w:rsidP="00BF6A9D">
            <w:pPr>
              <w:pStyle w:val="Bezproreda"/>
              <w:rPr>
                <w:rFonts w:ascii="Times New Roman" w:hAnsi="Times New Roman"/>
              </w:rPr>
            </w:pPr>
            <w:r w:rsidRPr="0046469F">
              <w:rPr>
                <w:rFonts w:ascii="Times New Roman" w:hAnsi="Times New Roman"/>
              </w:rPr>
              <w:t xml:space="preserve">KLASA:     </w:t>
            </w:r>
            <w:r w:rsidR="00994360">
              <w:rPr>
                <w:rFonts w:ascii="Times New Roman" w:hAnsi="Times New Roman"/>
              </w:rPr>
              <w:t>406-09/</w:t>
            </w:r>
            <w:r w:rsidR="00BD6C4A">
              <w:rPr>
                <w:rFonts w:ascii="Times New Roman" w:hAnsi="Times New Roman"/>
              </w:rPr>
              <w:t>2</w:t>
            </w:r>
            <w:r w:rsidR="005B6315">
              <w:rPr>
                <w:rFonts w:ascii="Times New Roman" w:hAnsi="Times New Roman"/>
              </w:rPr>
              <w:t>3</w:t>
            </w:r>
            <w:r w:rsidR="00BD6C4A">
              <w:rPr>
                <w:rFonts w:ascii="Times New Roman" w:hAnsi="Times New Roman"/>
              </w:rPr>
              <w:t>-04/</w:t>
            </w:r>
            <w:r w:rsidR="005B6315">
              <w:rPr>
                <w:rFonts w:ascii="Times New Roman" w:hAnsi="Times New Roman"/>
              </w:rPr>
              <w:t>35</w:t>
            </w:r>
          </w:p>
          <w:p w14:paraId="435DCA16" w14:textId="206B6EF9" w:rsidR="00360AAC" w:rsidRPr="0046469F" w:rsidRDefault="00994360" w:rsidP="00BF6A9D">
            <w:pPr>
              <w:pStyle w:val="Bezproreda"/>
              <w:rPr>
                <w:rFonts w:ascii="Times New Roman" w:hAnsi="Times New Roman"/>
              </w:rPr>
            </w:pPr>
            <w:r>
              <w:rPr>
                <w:rFonts w:ascii="Times New Roman" w:hAnsi="Times New Roman"/>
              </w:rPr>
              <w:t xml:space="preserve">URBROJ:   </w:t>
            </w:r>
            <w:r w:rsidR="00BD6C4A">
              <w:rPr>
                <w:rFonts w:ascii="Times New Roman" w:hAnsi="Times New Roman"/>
              </w:rPr>
              <w:t>2163-6-22/2</w:t>
            </w:r>
            <w:r w:rsidR="005B6315">
              <w:rPr>
                <w:rFonts w:ascii="Times New Roman" w:hAnsi="Times New Roman"/>
              </w:rPr>
              <w:t>3</w:t>
            </w:r>
            <w:r w:rsidR="00BD6C4A">
              <w:rPr>
                <w:rFonts w:ascii="Times New Roman" w:hAnsi="Times New Roman"/>
              </w:rPr>
              <w:t>-2</w:t>
            </w:r>
            <w:r w:rsidR="005B6315">
              <w:rPr>
                <w:rFonts w:ascii="Times New Roman" w:hAnsi="Times New Roman"/>
              </w:rPr>
              <w:t>3</w:t>
            </w:r>
            <w:r w:rsidR="00BD6C4A">
              <w:rPr>
                <w:rFonts w:ascii="Times New Roman" w:hAnsi="Times New Roman"/>
              </w:rPr>
              <w:t>-</w:t>
            </w:r>
            <w:r w:rsidR="00A00238">
              <w:rPr>
                <w:rFonts w:ascii="Times New Roman" w:hAnsi="Times New Roman"/>
              </w:rPr>
              <w:t>14</w:t>
            </w:r>
          </w:p>
          <w:p w14:paraId="001E7F38" w14:textId="784CD9DF" w:rsidR="00360AAC" w:rsidRPr="0046469F" w:rsidRDefault="00360AAC" w:rsidP="00F56CF2">
            <w:pPr>
              <w:pStyle w:val="Bezproreda"/>
              <w:rPr>
                <w:rFonts w:ascii="Times New Roman" w:hAnsi="Times New Roman"/>
              </w:rPr>
            </w:pPr>
            <w:r w:rsidRPr="0046469F">
              <w:rPr>
                <w:rFonts w:ascii="Times New Roman" w:hAnsi="Times New Roman"/>
              </w:rPr>
              <w:t xml:space="preserve">Poreč - </w:t>
            </w:r>
            <w:proofErr w:type="spellStart"/>
            <w:r w:rsidRPr="0046469F">
              <w:rPr>
                <w:rFonts w:ascii="Times New Roman" w:hAnsi="Times New Roman"/>
              </w:rPr>
              <w:t>Parenzo</w:t>
            </w:r>
            <w:proofErr w:type="spellEnd"/>
            <w:r w:rsidRPr="0046469F">
              <w:rPr>
                <w:rFonts w:ascii="Times New Roman" w:hAnsi="Times New Roman"/>
              </w:rPr>
              <w:t xml:space="preserve">,   </w:t>
            </w:r>
            <w:r w:rsidR="00853567">
              <w:rPr>
                <w:rFonts w:ascii="Times New Roman" w:hAnsi="Times New Roman"/>
              </w:rPr>
              <w:t>1</w:t>
            </w:r>
            <w:r w:rsidR="00627A4C">
              <w:rPr>
                <w:rFonts w:ascii="Times New Roman" w:hAnsi="Times New Roman"/>
              </w:rPr>
              <w:t>9</w:t>
            </w:r>
            <w:r w:rsidR="00853567">
              <w:rPr>
                <w:rFonts w:ascii="Times New Roman" w:hAnsi="Times New Roman"/>
              </w:rPr>
              <w:t xml:space="preserve">. travnja </w:t>
            </w:r>
            <w:r w:rsidR="00BD6C4A">
              <w:rPr>
                <w:rFonts w:ascii="Times New Roman" w:hAnsi="Times New Roman"/>
              </w:rPr>
              <w:t>202</w:t>
            </w:r>
            <w:r w:rsidR="005B6315">
              <w:rPr>
                <w:rFonts w:ascii="Times New Roman" w:hAnsi="Times New Roman"/>
              </w:rPr>
              <w:t>3</w:t>
            </w:r>
            <w:r w:rsidRPr="0046469F">
              <w:rPr>
                <w:rFonts w:ascii="Times New Roman" w:hAnsi="Times New Roman"/>
              </w:rPr>
              <w:t>. godine</w:t>
            </w:r>
          </w:p>
        </w:tc>
        <w:tc>
          <w:tcPr>
            <w:tcW w:w="425" w:type="dxa"/>
          </w:tcPr>
          <w:p w14:paraId="2D0336ED" w14:textId="77777777" w:rsidR="00360AAC" w:rsidRPr="0046469F" w:rsidRDefault="00360AAC" w:rsidP="00BF6A9D">
            <w:pPr>
              <w:pStyle w:val="Bezproreda"/>
              <w:rPr>
                <w:rFonts w:ascii="Times New Roman" w:hAnsi="Times New Roman"/>
              </w:rPr>
            </w:pPr>
          </w:p>
        </w:tc>
        <w:tc>
          <w:tcPr>
            <w:tcW w:w="4538" w:type="dxa"/>
          </w:tcPr>
          <w:p w14:paraId="6F5EE2AF" w14:textId="77777777" w:rsidR="00360AAC" w:rsidRPr="0046469F" w:rsidRDefault="00360AAC" w:rsidP="00BF6A9D">
            <w:pPr>
              <w:pStyle w:val="Bezproreda"/>
              <w:rPr>
                <w:rFonts w:ascii="Times New Roman" w:hAnsi="Times New Roman"/>
                <w:b/>
              </w:rPr>
            </w:pPr>
          </w:p>
        </w:tc>
      </w:tr>
    </w:tbl>
    <w:p w14:paraId="66EF0E66" w14:textId="77777777" w:rsidR="00360AAC" w:rsidRPr="0046469F" w:rsidRDefault="00360AAC" w:rsidP="00360AAC">
      <w:pPr>
        <w:pStyle w:val="Bezproreda"/>
        <w:jc w:val="both"/>
        <w:rPr>
          <w:rFonts w:ascii="Times New Roman" w:hAnsi="Times New Roman"/>
        </w:rPr>
      </w:pPr>
    </w:p>
    <w:p w14:paraId="7C085DD4" w14:textId="77777777" w:rsidR="00150A40" w:rsidRPr="0046469F" w:rsidRDefault="00150A40" w:rsidP="00360AAC">
      <w:pPr>
        <w:pStyle w:val="Bezproreda"/>
        <w:jc w:val="both"/>
        <w:rPr>
          <w:rFonts w:ascii="Times New Roman" w:hAnsi="Times New Roman"/>
        </w:rPr>
      </w:pPr>
    </w:p>
    <w:p w14:paraId="68049B1A" w14:textId="0F6FADD5" w:rsidR="00360AAC" w:rsidRPr="0046469F" w:rsidRDefault="00360AAC" w:rsidP="00360AAC">
      <w:pPr>
        <w:jc w:val="both"/>
        <w:rPr>
          <w:rFonts w:ascii="Times New Roman" w:hAnsi="Times New Roman"/>
        </w:rPr>
      </w:pPr>
      <w:r w:rsidRPr="0046469F">
        <w:rPr>
          <w:rFonts w:ascii="Times New Roman" w:hAnsi="Times New Roman"/>
        </w:rPr>
        <w:t>Sukladno članku 12., stavak 1. Zakona o javnoj nabavi (NN 120/16</w:t>
      </w:r>
      <w:r w:rsidR="005B6315">
        <w:rPr>
          <w:rFonts w:ascii="Times New Roman" w:hAnsi="Times New Roman"/>
        </w:rPr>
        <w:t xml:space="preserve"> i 114/22)</w:t>
      </w:r>
      <w:r w:rsidRPr="0046469F">
        <w:rPr>
          <w:rFonts w:ascii="Times New Roman" w:hAnsi="Times New Roman"/>
        </w:rPr>
        <w:t xml:space="preserve"> za godišnju procijenjenu vrijednost nabave iz Plana nabave manju od 200.000 kuna bez PDV-a odnosno 500.000 kuna bez PDV-a (tzv. jednostavnu nabavu) </w:t>
      </w:r>
      <w:r w:rsidR="00150A40" w:rsidRPr="0046469F">
        <w:rPr>
          <w:rFonts w:ascii="Times New Roman" w:hAnsi="Times New Roman"/>
        </w:rPr>
        <w:t xml:space="preserve">te </w:t>
      </w:r>
      <w:r w:rsidRPr="0046469F">
        <w:rPr>
          <w:rFonts w:ascii="Times New Roman" w:hAnsi="Times New Roman"/>
        </w:rPr>
        <w:t xml:space="preserve">Odluke Gradonačelnika, KLASA: </w:t>
      </w:r>
      <w:r w:rsidR="005B6315">
        <w:rPr>
          <w:rFonts w:ascii="Times New Roman" w:hAnsi="Times New Roman"/>
        </w:rPr>
        <w:t>024/01/23-01/62</w:t>
      </w:r>
      <w:r w:rsidRPr="0046469F">
        <w:rPr>
          <w:rFonts w:ascii="Times New Roman" w:hAnsi="Times New Roman"/>
        </w:rPr>
        <w:t>, URBROJ: 216</w:t>
      </w:r>
      <w:r w:rsidR="00BD6C4A">
        <w:rPr>
          <w:rFonts w:ascii="Times New Roman" w:hAnsi="Times New Roman"/>
        </w:rPr>
        <w:t>3-6</w:t>
      </w:r>
      <w:r w:rsidRPr="0046469F">
        <w:rPr>
          <w:rFonts w:ascii="Times New Roman" w:hAnsi="Times New Roman"/>
        </w:rPr>
        <w:t>-</w:t>
      </w:r>
      <w:r w:rsidR="00BD6C4A">
        <w:rPr>
          <w:rFonts w:ascii="Times New Roman" w:hAnsi="Times New Roman"/>
        </w:rPr>
        <w:t>09</w:t>
      </w:r>
      <w:r w:rsidRPr="0046469F">
        <w:rPr>
          <w:rFonts w:ascii="Times New Roman" w:hAnsi="Times New Roman"/>
        </w:rPr>
        <w:t>/01-</w:t>
      </w:r>
      <w:r w:rsidR="00BD6C4A">
        <w:rPr>
          <w:rFonts w:ascii="Times New Roman" w:hAnsi="Times New Roman"/>
        </w:rPr>
        <w:t>2</w:t>
      </w:r>
      <w:r w:rsidR="005B6315">
        <w:rPr>
          <w:rFonts w:ascii="Times New Roman" w:hAnsi="Times New Roman"/>
        </w:rPr>
        <w:t>3</w:t>
      </w:r>
      <w:r w:rsidRPr="0046469F">
        <w:rPr>
          <w:rFonts w:ascii="Times New Roman" w:hAnsi="Times New Roman"/>
        </w:rPr>
        <w:t>-</w:t>
      </w:r>
      <w:r w:rsidR="00853567">
        <w:rPr>
          <w:rFonts w:ascii="Times New Roman" w:hAnsi="Times New Roman"/>
        </w:rPr>
        <w:t>6</w:t>
      </w:r>
      <w:r w:rsidR="00A51245" w:rsidRPr="0046469F">
        <w:rPr>
          <w:rFonts w:ascii="Times New Roman" w:hAnsi="Times New Roman"/>
        </w:rPr>
        <w:t>,</w:t>
      </w:r>
      <w:r w:rsidRPr="0046469F">
        <w:rPr>
          <w:rFonts w:ascii="Times New Roman" w:hAnsi="Times New Roman"/>
        </w:rPr>
        <w:t xml:space="preserve"> </w:t>
      </w:r>
      <w:r w:rsidR="00F56CF2">
        <w:rPr>
          <w:rFonts w:ascii="Times New Roman" w:hAnsi="Times New Roman"/>
        </w:rPr>
        <w:t xml:space="preserve">od </w:t>
      </w:r>
      <w:r w:rsidR="00853567">
        <w:rPr>
          <w:rFonts w:ascii="Times New Roman" w:hAnsi="Times New Roman"/>
        </w:rPr>
        <w:t>1</w:t>
      </w:r>
      <w:r w:rsidR="005B6315">
        <w:rPr>
          <w:rFonts w:ascii="Times New Roman" w:hAnsi="Times New Roman"/>
        </w:rPr>
        <w:t>2</w:t>
      </w:r>
      <w:r w:rsidR="00150A40" w:rsidRPr="0046469F">
        <w:rPr>
          <w:rFonts w:ascii="Times New Roman" w:hAnsi="Times New Roman"/>
        </w:rPr>
        <w:t xml:space="preserve">. </w:t>
      </w:r>
      <w:r w:rsidR="00853567">
        <w:rPr>
          <w:rFonts w:ascii="Times New Roman" w:hAnsi="Times New Roman"/>
        </w:rPr>
        <w:t>travnja</w:t>
      </w:r>
      <w:r w:rsidR="00BD6C4A">
        <w:rPr>
          <w:rFonts w:ascii="Times New Roman" w:hAnsi="Times New Roman"/>
        </w:rPr>
        <w:t xml:space="preserve"> 202</w:t>
      </w:r>
      <w:r w:rsidR="005B6315">
        <w:rPr>
          <w:rFonts w:ascii="Times New Roman" w:hAnsi="Times New Roman"/>
        </w:rPr>
        <w:t>3</w:t>
      </w:r>
      <w:r w:rsidR="00BD6C4A">
        <w:rPr>
          <w:rFonts w:ascii="Times New Roman" w:hAnsi="Times New Roman"/>
        </w:rPr>
        <w:t>. g</w:t>
      </w:r>
      <w:r w:rsidR="00150A40" w:rsidRPr="0046469F">
        <w:rPr>
          <w:rFonts w:ascii="Times New Roman" w:hAnsi="Times New Roman"/>
        </w:rPr>
        <w:t xml:space="preserve">odine, </w:t>
      </w:r>
      <w:r w:rsidRPr="0046469F">
        <w:rPr>
          <w:rFonts w:ascii="Times New Roman" w:hAnsi="Times New Roman"/>
        </w:rPr>
        <w:t xml:space="preserve">utvrđuje se slijedeći </w:t>
      </w:r>
    </w:p>
    <w:p w14:paraId="13BF35D9" w14:textId="77777777" w:rsidR="00360AAC" w:rsidRPr="0046469F" w:rsidRDefault="00360AAC" w:rsidP="00360AAC">
      <w:pPr>
        <w:spacing w:after="200" w:line="276" w:lineRule="auto"/>
        <w:rPr>
          <w:b/>
        </w:rPr>
      </w:pPr>
    </w:p>
    <w:p w14:paraId="298193E9" w14:textId="3E7EEF65" w:rsidR="00360AAC" w:rsidRPr="00087CA1" w:rsidRDefault="00A35F8B" w:rsidP="00A35F8B">
      <w:pPr>
        <w:pStyle w:val="Odlomakpopisa"/>
        <w:ind w:left="2490"/>
        <w:rPr>
          <w:b/>
          <w:color w:val="FF0000"/>
        </w:rPr>
      </w:pPr>
      <w:r>
        <w:rPr>
          <w:b/>
          <w:color w:val="FF0000"/>
        </w:rPr>
        <w:t>1.</w:t>
      </w:r>
      <w:r w:rsidR="00087CA1" w:rsidRPr="00087CA1">
        <w:rPr>
          <w:b/>
          <w:color w:val="FF0000"/>
        </w:rPr>
        <w:t>Izmjena Poziva na dostavu ponuda (tč.21.1-rok za dostavu)</w:t>
      </w:r>
    </w:p>
    <w:p w14:paraId="6B140F75" w14:textId="77777777" w:rsidR="00360AAC" w:rsidRPr="0046469F" w:rsidRDefault="00360AAC" w:rsidP="00360AAC">
      <w:pPr>
        <w:autoSpaceDE w:val="0"/>
        <w:autoSpaceDN w:val="0"/>
        <w:adjustRightInd w:val="0"/>
        <w:jc w:val="center"/>
        <w:rPr>
          <w:rFonts w:ascii="Times New Roman" w:eastAsia="TimesNewRoman,Bold" w:hAnsi="Times New Roman"/>
          <w:b/>
          <w:bCs/>
          <w:sz w:val="36"/>
          <w:szCs w:val="36"/>
        </w:rPr>
      </w:pPr>
      <w:r w:rsidRPr="0046469F">
        <w:rPr>
          <w:rFonts w:ascii="Times New Roman" w:eastAsia="TimesNewRoman,Bold" w:hAnsi="Times New Roman"/>
          <w:b/>
          <w:bCs/>
          <w:sz w:val="36"/>
          <w:szCs w:val="36"/>
        </w:rPr>
        <w:t>POZIV ZA DOSTAVU PONUDA</w:t>
      </w:r>
    </w:p>
    <w:p w14:paraId="7BA1F615" w14:textId="77777777" w:rsidR="00360AAC" w:rsidRPr="0046469F" w:rsidRDefault="00360AAC" w:rsidP="00360AAC">
      <w:pPr>
        <w:autoSpaceDE w:val="0"/>
        <w:autoSpaceDN w:val="0"/>
        <w:adjustRightInd w:val="0"/>
        <w:jc w:val="center"/>
        <w:rPr>
          <w:rFonts w:ascii="Times New Roman" w:eastAsia="TimesNewRoman,Bold" w:hAnsi="Times New Roman"/>
          <w:b/>
          <w:bCs/>
          <w:sz w:val="28"/>
          <w:szCs w:val="28"/>
        </w:rPr>
      </w:pPr>
    </w:p>
    <w:p w14:paraId="0F6A8A21" w14:textId="2FB7EAB9" w:rsidR="00360AAC" w:rsidRPr="0046469F" w:rsidRDefault="00360AAC" w:rsidP="00360AAC">
      <w:pPr>
        <w:autoSpaceDE w:val="0"/>
        <w:autoSpaceDN w:val="0"/>
        <w:adjustRightInd w:val="0"/>
        <w:jc w:val="center"/>
        <w:rPr>
          <w:rFonts w:ascii="Times New Roman" w:hAnsi="Times New Roman"/>
          <w:bCs/>
          <w:sz w:val="32"/>
          <w:szCs w:val="32"/>
        </w:rPr>
      </w:pPr>
      <w:r w:rsidRPr="0046469F">
        <w:rPr>
          <w:rFonts w:ascii="Times New Roman" w:eastAsia="TimesNewRoman,Bold" w:hAnsi="Times New Roman"/>
          <w:bCs/>
          <w:sz w:val="28"/>
          <w:szCs w:val="28"/>
        </w:rPr>
        <w:t>POSTUPAK JEDNOSTAVNE NABAVE</w:t>
      </w:r>
      <w:r w:rsidR="00BD6C4A">
        <w:rPr>
          <w:rFonts w:ascii="Times New Roman" w:eastAsia="TimesNewRoman,Bold" w:hAnsi="Times New Roman"/>
          <w:bCs/>
          <w:sz w:val="28"/>
          <w:szCs w:val="28"/>
        </w:rPr>
        <w:t>-JAVNO PRIKUPLJANJE PONUDA</w:t>
      </w:r>
    </w:p>
    <w:p w14:paraId="0541C944" w14:textId="77777777" w:rsidR="00360AAC" w:rsidRPr="0046469F" w:rsidRDefault="00360AAC" w:rsidP="00360AAC">
      <w:pPr>
        <w:autoSpaceDE w:val="0"/>
        <w:autoSpaceDN w:val="0"/>
        <w:adjustRightInd w:val="0"/>
        <w:jc w:val="center"/>
        <w:rPr>
          <w:rFonts w:ascii="Times New Roman" w:eastAsia="TimesNewRoman,Bold" w:hAnsi="Times New Roman"/>
          <w:b/>
          <w:bCs/>
          <w:sz w:val="28"/>
          <w:szCs w:val="28"/>
        </w:rPr>
      </w:pPr>
    </w:p>
    <w:p w14:paraId="79173348" w14:textId="77777777" w:rsidR="00244593" w:rsidRDefault="00994360" w:rsidP="00360AAC">
      <w:pPr>
        <w:autoSpaceDE w:val="0"/>
        <w:autoSpaceDN w:val="0"/>
        <w:adjustRightInd w:val="0"/>
        <w:jc w:val="center"/>
        <w:rPr>
          <w:rFonts w:ascii="Times New Roman" w:eastAsia="TimesNewRoman,Bold" w:hAnsi="Times New Roman"/>
          <w:b/>
          <w:bCs/>
          <w:smallCaps/>
          <w:sz w:val="36"/>
          <w:szCs w:val="36"/>
        </w:rPr>
      </w:pPr>
      <w:r w:rsidRPr="00BD6C4A">
        <w:rPr>
          <w:rFonts w:ascii="Times New Roman" w:eastAsia="TimesNewRoman,Bold" w:hAnsi="Times New Roman"/>
          <w:b/>
          <w:bCs/>
          <w:smallCaps/>
          <w:sz w:val="28"/>
          <w:szCs w:val="28"/>
        </w:rPr>
        <w:t>U</w:t>
      </w:r>
      <w:r w:rsidRPr="00994360">
        <w:rPr>
          <w:rFonts w:ascii="Times New Roman" w:eastAsia="TimesNewRoman,Bold" w:hAnsi="Times New Roman"/>
          <w:b/>
          <w:bCs/>
          <w:smallCaps/>
          <w:sz w:val="36"/>
          <w:szCs w:val="36"/>
        </w:rPr>
        <w:t xml:space="preserve">sluge najma opreme i instalacija </w:t>
      </w:r>
    </w:p>
    <w:p w14:paraId="47D2EECC" w14:textId="4A6C71A3" w:rsidR="00F56CF2" w:rsidRDefault="00994360" w:rsidP="00360AAC">
      <w:pPr>
        <w:autoSpaceDE w:val="0"/>
        <w:autoSpaceDN w:val="0"/>
        <w:adjustRightInd w:val="0"/>
        <w:jc w:val="center"/>
        <w:rPr>
          <w:rFonts w:ascii="Times New Roman" w:eastAsia="TimesNewRoman,Bold" w:hAnsi="Times New Roman"/>
          <w:b/>
          <w:bCs/>
          <w:smallCaps/>
          <w:sz w:val="36"/>
          <w:szCs w:val="36"/>
        </w:rPr>
      </w:pPr>
      <w:r w:rsidRPr="00994360">
        <w:rPr>
          <w:rFonts w:ascii="Times New Roman" w:eastAsia="TimesNewRoman,Bold" w:hAnsi="Times New Roman"/>
          <w:b/>
          <w:bCs/>
          <w:smallCaps/>
          <w:sz w:val="36"/>
          <w:szCs w:val="36"/>
        </w:rPr>
        <w:t>za javne događaje i priredbe</w:t>
      </w:r>
    </w:p>
    <w:p w14:paraId="3D5048F7" w14:textId="1875848D" w:rsidR="00853567" w:rsidRPr="00F56CF2" w:rsidRDefault="00853567" w:rsidP="00360AAC">
      <w:pPr>
        <w:autoSpaceDE w:val="0"/>
        <w:autoSpaceDN w:val="0"/>
        <w:adjustRightInd w:val="0"/>
        <w:jc w:val="center"/>
        <w:rPr>
          <w:rFonts w:ascii="Times New Roman" w:eastAsia="TimesNewRoman,Bold" w:hAnsi="Times New Roman"/>
          <w:b/>
          <w:bCs/>
          <w:smallCaps/>
          <w:sz w:val="36"/>
          <w:szCs w:val="36"/>
        </w:rPr>
      </w:pPr>
      <w:r>
        <w:rPr>
          <w:rFonts w:ascii="Times New Roman" w:eastAsia="TimesNewRoman,Bold" w:hAnsi="Times New Roman"/>
          <w:b/>
          <w:bCs/>
          <w:smallCaps/>
          <w:sz w:val="36"/>
          <w:szCs w:val="36"/>
        </w:rPr>
        <w:t>-ponovljeni postupak</w:t>
      </w:r>
    </w:p>
    <w:p w14:paraId="021FF1B0" w14:textId="77777777" w:rsidR="00360AAC" w:rsidRPr="0046469F" w:rsidRDefault="00360AAC" w:rsidP="00360AAC">
      <w:pPr>
        <w:autoSpaceDE w:val="0"/>
        <w:autoSpaceDN w:val="0"/>
        <w:adjustRightInd w:val="0"/>
        <w:jc w:val="center"/>
        <w:rPr>
          <w:rFonts w:ascii="Times New Roman" w:eastAsia="TimesNewRoman,Bold" w:hAnsi="Times New Roman"/>
          <w:b/>
          <w:bCs/>
          <w:sz w:val="24"/>
          <w:szCs w:val="24"/>
        </w:rPr>
      </w:pPr>
    </w:p>
    <w:p w14:paraId="1E879DCB" w14:textId="4A8C836A" w:rsidR="00360AAC"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46469F">
        <w:rPr>
          <w:rFonts w:ascii="Times New Roman" w:eastAsia="TimesNewRoman,Bold" w:hAnsi="Times New Roman"/>
          <w:b/>
          <w:bCs/>
          <w:sz w:val="24"/>
          <w:szCs w:val="24"/>
        </w:rPr>
        <w:t>Ev</w:t>
      </w:r>
      <w:proofErr w:type="spellEnd"/>
      <w:r w:rsidRPr="0046469F">
        <w:rPr>
          <w:rFonts w:ascii="Times New Roman" w:eastAsia="TimesNewRoman,Bold" w:hAnsi="Times New Roman"/>
          <w:b/>
          <w:bCs/>
          <w:sz w:val="24"/>
          <w:szCs w:val="24"/>
        </w:rPr>
        <w:t xml:space="preserve">. broj nabave: </w:t>
      </w:r>
      <w:r w:rsidR="00244593">
        <w:rPr>
          <w:rFonts w:ascii="Times New Roman" w:eastAsia="TimesNewRoman,Bold" w:hAnsi="Times New Roman"/>
          <w:b/>
          <w:bCs/>
          <w:sz w:val="24"/>
          <w:szCs w:val="24"/>
        </w:rPr>
        <w:t>09</w:t>
      </w:r>
      <w:r w:rsidR="00BD6C4A">
        <w:rPr>
          <w:rFonts w:ascii="Times New Roman" w:eastAsia="TimesNewRoman,Bold" w:hAnsi="Times New Roman"/>
          <w:b/>
          <w:bCs/>
          <w:sz w:val="24"/>
          <w:szCs w:val="24"/>
        </w:rPr>
        <w:t>/2</w:t>
      </w:r>
      <w:r w:rsidR="00244593">
        <w:rPr>
          <w:rFonts w:ascii="Times New Roman" w:eastAsia="TimesNewRoman,Bold" w:hAnsi="Times New Roman"/>
          <w:b/>
          <w:bCs/>
          <w:sz w:val="24"/>
          <w:szCs w:val="24"/>
        </w:rPr>
        <w:t>3</w:t>
      </w:r>
    </w:p>
    <w:p w14:paraId="3A41E9BF" w14:textId="77777777" w:rsidR="00BD6C4A" w:rsidRDefault="00BD6C4A" w:rsidP="00BD6C4A">
      <w:pPr>
        <w:autoSpaceDE w:val="0"/>
        <w:autoSpaceDN w:val="0"/>
        <w:adjustRightInd w:val="0"/>
        <w:jc w:val="center"/>
        <w:rPr>
          <w:rFonts w:ascii="Times New Roman" w:eastAsia="TimesNewRoman,Bold" w:hAnsi="Times New Roman"/>
          <w:sz w:val="24"/>
          <w:szCs w:val="24"/>
        </w:rPr>
      </w:pPr>
      <w:r w:rsidRPr="00BD6C4A">
        <w:rPr>
          <w:rFonts w:ascii="Times New Roman" w:eastAsia="TimesNewRoman,Bold" w:hAnsi="Times New Roman"/>
          <w:sz w:val="24"/>
          <w:szCs w:val="24"/>
        </w:rPr>
        <w:t xml:space="preserve">CPV 31700000-3 Elektroničke, elektromehaničke i elektrotehničke potrepštine,  </w:t>
      </w:r>
    </w:p>
    <w:p w14:paraId="53BD38B5" w14:textId="0B9A572C" w:rsidR="00360AAC" w:rsidRPr="00BD6C4A" w:rsidRDefault="00BD6C4A" w:rsidP="00244593">
      <w:pPr>
        <w:autoSpaceDE w:val="0"/>
        <w:autoSpaceDN w:val="0"/>
        <w:adjustRightInd w:val="0"/>
        <w:ind w:left="708" w:firstLine="708"/>
        <w:rPr>
          <w:rFonts w:ascii="Times New Roman" w:eastAsia="TimesNewRoman,Bold" w:hAnsi="Times New Roman"/>
          <w:sz w:val="28"/>
          <w:szCs w:val="28"/>
        </w:rPr>
      </w:pPr>
      <w:r w:rsidRPr="00BD6C4A">
        <w:rPr>
          <w:rFonts w:ascii="Times New Roman" w:eastAsia="TimesNewRoman,Bold" w:hAnsi="Times New Roman"/>
          <w:sz w:val="24"/>
          <w:szCs w:val="24"/>
        </w:rPr>
        <w:t>51110000-6 Usluge instaliranja električne opreme</w:t>
      </w:r>
    </w:p>
    <w:p w14:paraId="1D355EEF" w14:textId="3B0EE869" w:rsidR="00360AAC" w:rsidRDefault="00360AAC" w:rsidP="00360AAC">
      <w:pPr>
        <w:autoSpaceDE w:val="0"/>
        <w:autoSpaceDN w:val="0"/>
        <w:adjustRightInd w:val="0"/>
        <w:rPr>
          <w:rFonts w:ascii="Times New Roman" w:eastAsia="TimesNewRoman,Bold" w:hAnsi="Times New Roman"/>
          <w:b/>
          <w:bCs/>
          <w:sz w:val="28"/>
          <w:szCs w:val="28"/>
        </w:rPr>
      </w:pPr>
    </w:p>
    <w:p w14:paraId="45F6CB2D" w14:textId="27DD5EAE" w:rsidR="00244593" w:rsidRDefault="00244593" w:rsidP="00360AAC">
      <w:pPr>
        <w:autoSpaceDE w:val="0"/>
        <w:autoSpaceDN w:val="0"/>
        <w:adjustRightInd w:val="0"/>
        <w:rPr>
          <w:rFonts w:ascii="Times New Roman" w:eastAsia="TimesNewRoman,Bold" w:hAnsi="Times New Roman"/>
          <w:b/>
          <w:bCs/>
          <w:sz w:val="28"/>
          <w:szCs w:val="28"/>
        </w:rPr>
      </w:pPr>
    </w:p>
    <w:p w14:paraId="7A2578F9" w14:textId="77777777" w:rsidR="00244593" w:rsidRPr="0046469F" w:rsidRDefault="00244593" w:rsidP="00360AAC">
      <w:pPr>
        <w:autoSpaceDE w:val="0"/>
        <w:autoSpaceDN w:val="0"/>
        <w:adjustRightInd w:val="0"/>
        <w:rPr>
          <w:rFonts w:ascii="Times New Roman" w:eastAsia="TimesNewRoman,Bold" w:hAnsi="Times New Roman"/>
          <w:b/>
          <w:bCs/>
          <w:sz w:val="28"/>
          <w:szCs w:val="28"/>
        </w:rPr>
      </w:pPr>
    </w:p>
    <w:p w14:paraId="2387AEDF" w14:textId="77777777" w:rsidR="00360AAC" w:rsidRPr="0046469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46469F">
        <w:rPr>
          <w:rFonts w:ascii="Times New Roman" w:eastAsia="TimesNewRoman,Bold" w:hAnsi="Times New Roman"/>
          <w:b/>
          <w:bCs/>
        </w:rPr>
        <w:t>NARUČITELJ:</w:t>
      </w:r>
    </w:p>
    <w:p w14:paraId="274C75C2" w14:textId="77777777" w:rsidR="00360AAC" w:rsidRPr="0046469F" w:rsidRDefault="00360AAC" w:rsidP="00360AAC">
      <w:pPr>
        <w:autoSpaceDE w:val="0"/>
        <w:autoSpaceDN w:val="0"/>
        <w:adjustRightInd w:val="0"/>
        <w:jc w:val="center"/>
        <w:rPr>
          <w:rFonts w:eastAsia="TimesNewRoman,Bold"/>
          <w:b/>
          <w:bCs/>
          <w:szCs w:val="24"/>
        </w:rPr>
      </w:pPr>
    </w:p>
    <w:p w14:paraId="3B4E57A9" w14:textId="77777777" w:rsidR="00360AAC" w:rsidRPr="0046469F" w:rsidRDefault="00360AAC" w:rsidP="00360AAC">
      <w:pPr>
        <w:autoSpaceDE w:val="0"/>
        <w:autoSpaceDN w:val="0"/>
        <w:adjustRightInd w:val="0"/>
        <w:jc w:val="center"/>
        <w:rPr>
          <w:rFonts w:eastAsia="TimesNewRoman"/>
          <w:b/>
          <w:szCs w:val="24"/>
          <w:u w:val="single"/>
        </w:rPr>
      </w:pPr>
      <w:r w:rsidRPr="0046469F">
        <w:rPr>
          <w:rFonts w:eastAsia="TimesNewRoman"/>
          <w:b/>
          <w:noProof/>
          <w:szCs w:val="24"/>
          <w:lang w:eastAsia="hr-HR"/>
        </w:rPr>
        <w:drawing>
          <wp:inline distT="0" distB="0" distL="0" distR="0" wp14:anchorId="60555C8A" wp14:editId="45CBF672">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785D379" w14:textId="77777777" w:rsidR="00360AAC" w:rsidRPr="0046469F" w:rsidRDefault="00360AAC" w:rsidP="00360AAC">
      <w:pPr>
        <w:autoSpaceDE w:val="0"/>
        <w:autoSpaceDN w:val="0"/>
        <w:adjustRightInd w:val="0"/>
        <w:jc w:val="center"/>
        <w:rPr>
          <w:rFonts w:ascii="Times New Roman" w:eastAsia="TimesNewRoman" w:hAnsi="Times New Roman"/>
          <w:szCs w:val="24"/>
          <w:u w:val="single"/>
        </w:rPr>
      </w:pPr>
      <w:r w:rsidRPr="0046469F">
        <w:rPr>
          <w:rFonts w:ascii="Times New Roman" w:eastAsia="TimesNewRoman" w:hAnsi="Times New Roman"/>
          <w:b/>
          <w:szCs w:val="24"/>
          <w:u w:val="single"/>
        </w:rPr>
        <w:t>GRAD POREČ</w:t>
      </w:r>
      <w:r w:rsidRPr="0046469F">
        <w:rPr>
          <w:rFonts w:ascii="Times New Roman" w:eastAsia="TimesNewRoman" w:hAnsi="Times New Roman"/>
          <w:szCs w:val="24"/>
          <w:u w:val="single"/>
        </w:rPr>
        <w:t xml:space="preserve"> </w:t>
      </w:r>
      <w:r w:rsidRPr="0046469F">
        <w:rPr>
          <w:rFonts w:ascii="Times New Roman" w:eastAsia="TimesNewRoman" w:hAnsi="Times New Roman"/>
          <w:b/>
          <w:szCs w:val="24"/>
          <w:u w:val="single"/>
        </w:rPr>
        <w:t>- PARENZO</w:t>
      </w:r>
    </w:p>
    <w:p w14:paraId="740EA411" w14:textId="77777777" w:rsidR="00360AAC" w:rsidRPr="0046469F" w:rsidRDefault="00360AAC" w:rsidP="00360AAC">
      <w:pPr>
        <w:autoSpaceDE w:val="0"/>
        <w:autoSpaceDN w:val="0"/>
        <w:adjustRightInd w:val="0"/>
        <w:jc w:val="center"/>
        <w:rPr>
          <w:rFonts w:ascii="Times New Roman" w:eastAsia="TimesNewRoman" w:hAnsi="Times New Roman"/>
          <w:szCs w:val="24"/>
        </w:rPr>
      </w:pPr>
    </w:p>
    <w:p w14:paraId="70B91B94" w14:textId="77777777" w:rsidR="00360AAC" w:rsidRPr="0046469F" w:rsidRDefault="00360AAC" w:rsidP="00360AAC">
      <w:pPr>
        <w:autoSpaceDE w:val="0"/>
        <w:autoSpaceDN w:val="0"/>
        <w:adjustRightInd w:val="0"/>
        <w:jc w:val="center"/>
        <w:rPr>
          <w:rFonts w:ascii="Times New Roman" w:eastAsia="TimesNewRoman" w:hAnsi="Times New Roman"/>
          <w:sz w:val="20"/>
        </w:rPr>
      </w:pPr>
      <w:r w:rsidRPr="0046469F">
        <w:rPr>
          <w:rFonts w:ascii="Times New Roman" w:eastAsia="TimesNewRoman" w:hAnsi="Times New Roman"/>
          <w:sz w:val="20"/>
        </w:rPr>
        <w:t xml:space="preserve">52440 Poreč - </w:t>
      </w:r>
      <w:proofErr w:type="spellStart"/>
      <w:r w:rsidRPr="0046469F">
        <w:rPr>
          <w:rFonts w:ascii="Times New Roman" w:eastAsia="TimesNewRoman" w:hAnsi="Times New Roman"/>
          <w:sz w:val="20"/>
        </w:rPr>
        <w:t>Parenzo</w:t>
      </w:r>
      <w:proofErr w:type="spellEnd"/>
      <w:r w:rsidRPr="0046469F">
        <w:rPr>
          <w:rFonts w:ascii="Times New Roman" w:eastAsia="TimesNewRoman" w:hAnsi="Times New Roman"/>
          <w:sz w:val="20"/>
        </w:rPr>
        <w:t>, Obala m. Tita 5</w:t>
      </w:r>
    </w:p>
    <w:p w14:paraId="1C109C1E" w14:textId="2FEBA38B" w:rsidR="00360AAC" w:rsidRPr="0046469F" w:rsidRDefault="00360AAC" w:rsidP="00360AAC">
      <w:pPr>
        <w:ind w:left="-426"/>
        <w:jc w:val="both"/>
        <w:rPr>
          <w:rFonts w:ascii="Times New Roman" w:hAnsi="Times New Roman"/>
          <w:b/>
        </w:rPr>
      </w:pPr>
    </w:p>
    <w:p w14:paraId="4441D8FB" w14:textId="77777777" w:rsidR="00360AAC" w:rsidRPr="0046469F" w:rsidRDefault="00360AAC" w:rsidP="00360AAC">
      <w:pPr>
        <w:pStyle w:val="Odlomakpopisa"/>
        <w:numPr>
          <w:ilvl w:val="0"/>
          <w:numId w:val="30"/>
        </w:numPr>
        <w:jc w:val="both"/>
        <w:rPr>
          <w:rFonts w:ascii="Times New Roman" w:hAnsi="Times New Roman"/>
        </w:rPr>
      </w:pPr>
      <w:bookmarkStart w:id="0" w:name="_Toc507483950"/>
      <w:r w:rsidRPr="0046469F">
        <w:rPr>
          <w:rFonts w:ascii="Times New Roman" w:hAnsi="Times New Roman"/>
          <w:b/>
        </w:rPr>
        <w:t>PODACI O JAVNOM NARUČITELJU</w:t>
      </w:r>
      <w:bookmarkEnd w:id="0"/>
    </w:p>
    <w:p w14:paraId="2D2DE3DC" w14:textId="77777777" w:rsidR="00360AAC" w:rsidRPr="0046469F" w:rsidRDefault="00360AAC" w:rsidP="003A486E">
      <w:pPr>
        <w:jc w:val="both"/>
        <w:rPr>
          <w:rFonts w:ascii="Times New Roman" w:hAnsi="Times New Roman"/>
        </w:rPr>
      </w:pPr>
      <w:r w:rsidRPr="0046469F">
        <w:rPr>
          <w:rFonts w:ascii="Times New Roman" w:hAnsi="Times New Roman"/>
        </w:rPr>
        <w:t>Grad Poreč</w:t>
      </w:r>
      <w:r w:rsidR="00022478" w:rsidRPr="0046469F">
        <w:rPr>
          <w:rFonts w:ascii="Times New Roman" w:hAnsi="Times New Roman"/>
        </w:rPr>
        <w:t xml:space="preserve"> </w:t>
      </w:r>
      <w:r w:rsidRPr="0046469F">
        <w:rPr>
          <w:rFonts w:ascii="Times New Roman" w:hAnsi="Times New Roman"/>
        </w:rPr>
        <w:t xml:space="preserve">- </w:t>
      </w:r>
      <w:proofErr w:type="spellStart"/>
      <w:r w:rsidRPr="0046469F">
        <w:rPr>
          <w:rFonts w:ascii="Times New Roman" w:hAnsi="Times New Roman"/>
        </w:rPr>
        <w:t>Parenzo</w:t>
      </w:r>
      <w:proofErr w:type="spellEnd"/>
    </w:p>
    <w:p w14:paraId="548B3E1F" w14:textId="77777777" w:rsidR="00360AAC" w:rsidRPr="0046469F" w:rsidRDefault="00360AAC" w:rsidP="003A486E">
      <w:pPr>
        <w:jc w:val="both"/>
        <w:rPr>
          <w:rFonts w:ascii="Times New Roman" w:hAnsi="Times New Roman"/>
        </w:rPr>
      </w:pPr>
      <w:r w:rsidRPr="0046469F">
        <w:rPr>
          <w:rFonts w:ascii="Times New Roman" w:hAnsi="Times New Roman"/>
        </w:rPr>
        <w:t>Obala m.</w:t>
      </w:r>
      <w:r w:rsidR="00022478" w:rsidRPr="0046469F">
        <w:rPr>
          <w:rFonts w:ascii="Times New Roman" w:hAnsi="Times New Roman"/>
        </w:rPr>
        <w:t xml:space="preserve"> </w:t>
      </w:r>
      <w:r w:rsidRPr="0046469F">
        <w:rPr>
          <w:rFonts w:ascii="Times New Roman" w:hAnsi="Times New Roman"/>
        </w:rPr>
        <w:t>Tita 5/1, 52440 Poreč</w:t>
      </w:r>
      <w:r w:rsidR="00022478" w:rsidRPr="0046469F">
        <w:rPr>
          <w:rFonts w:ascii="Times New Roman" w:hAnsi="Times New Roman"/>
        </w:rPr>
        <w:t xml:space="preserve"> - </w:t>
      </w:r>
      <w:proofErr w:type="spellStart"/>
      <w:r w:rsidR="00AE371A" w:rsidRPr="0046469F">
        <w:rPr>
          <w:rFonts w:ascii="Times New Roman" w:hAnsi="Times New Roman"/>
        </w:rPr>
        <w:t>Parenzo</w:t>
      </w:r>
      <w:proofErr w:type="spellEnd"/>
    </w:p>
    <w:p w14:paraId="7CDB04DF" w14:textId="77777777" w:rsidR="00360AAC" w:rsidRPr="0046469F" w:rsidRDefault="00360AAC" w:rsidP="003A486E">
      <w:pPr>
        <w:jc w:val="both"/>
        <w:rPr>
          <w:rFonts w:ascii="Times New Roman" w:hAnsi="Times New Roman"/>
        </w:rPr>
      </w:pPr>
      <w:r w:rsidRPr="0046469F">
        <w:rPr>
          <w:rFonts w:ascii="Times New Roman" w:hAnsi="Times New Roman"/>
        </w:rPr>
        <w:t>OIB 41303906494</w:t>
      </w:r>
    </w:p>
    <w:p w14:paraId="7956E881" w14:textId="77777777" w:rsidR="00360AAC" w:rsidRPr="0046469F" w:rsidRDefault="00360AAC" w:rsidP="003A486E">
      <w:pPr>
        <w:jc w:val="both"/>
        <w:rPr>
          <w:rFonts w:ascii="Times New Roman" w:hAnsi="Times New Roman"/>
        </w:rPr>
      </w:pPr>
      <w:r w:rsidRPr="0046469F">
        <w:rPr>
          <w:rFonts w:ascii="Times New Roman" w:hAnsi="Times New Roman"/>
        </w:rPr>
        <w:t xml:space="preserve">Telefon: 052 </w:t>
      </w:r>
      <w:r w:rsidR="00A51245" w:rsidRPr="0046469F">
        <w:rPr>
          <w:rFonts w:ascii="Times New Roman" w:hAnsi="Times New Roman"/>
        </w:rPr>
        <w:t>431 160</w:t>
      </w:r>
    </w:p>
    <w:p w14:paraId="162282B2" w14:textId="77777777" w:rsidR="00360AAC" w:rsidRPr="0046469F" w:rsidRDefault="00360AAC" w:rsidP="003A486E">
      <w:pPr>
        <w:jc w:val="both"/>
        <w:rPr>
          <w:rFonts w:ascii="Times New Roman" w:hAnsi="Times New Roman"/>
        </w:rPr>
      </w:pPr>
      <w:r w:rsidRPr="0046469F">
        <w:rPr>
          <w:rFonts w:ascii="Times New Roman" w:hAnsi="Times New Roman"/>
        </w:rPr>
        <w:t>Telefon-centrala: 052 451 099</w:t>
      </w:r>
    </w:p>
    <w:p w14:paraId="44FC9472" w14:textId="77777777" w:rsidR="00360AAC" w:rsidRPr="0046469F" w:rsidRDefault="00360AAC" w:rsidP="003A486E">
      <w:pPr>
        <w:jc w:val="both"/>
        <w:rPr>
          <w:rFonts w:ascii="Times New Roman" w:hAnsi="Times New Roman"/>
        </w:rPr>
      </w:pPr>
      <w:r w:rsidRPr="0046469F">
        <w:rPr>
          <w:rFonts w:ascii="Times New Roman" w:hAnsi="Times New Roman"/>
        </w:rPr>
        <w:t xml:space="preserve">Odgovorna osoba naručitelja: Gradonačelnik, Loris </w:t>
      </w:r>
      <w:proofErr w:type="spellStart"/>
      <w:r w:rsidRPr="0046469F">
        <w:rPr>
          <w:rFonts w:ascii="Times New Roman" w:hAnsi="Times New Roman"/>
        </w:rPr>
        <w:t>Peršurić</w:t>
      </w:r>
      <w:proofErr w:type="spellEnd"/>
    </w:p>
    <w:p w14:paraId="28D7B295" w14:textId="77777777" w:rsidR="00360AAC" w:rsidRPr="0046469F" w:rsidRDefault="00360AAC" w:rsidP="003A486E">
      <w:pPr>
        <w:jc w:val="both"/>
        <w:rPr>
          <w:rFonts w:ascii="Times New Roman" w:hAnsi="Times New Roman"/>
        </w:rPr>
      </w:pPr>
      <w:r w:rsidRPr="0046469F">
        <w:rPr>
          <w:rFonts w:ascii="Times New Roman" w:hAnsi="Times New Roman"/>
        </w:rPr>
        <w:t>Internetska adresa: www.porec.hr</w:t>
      </w:r>
    </w:p>
    <w:p w14:paraId="75EAB772" w14:textId="77777777" w:rsidR="00360AAC" w:rsidRPr="0046469F" w:rsidRDefault="00360AAC" w:rsidP="00360AAC">
      <w:pPr>
        <w:ind w:firstLine="426"/>
        <w:rPr>
          <w:rFonts w:ascii="Times New Roman" w:hAnsi="Times New Roman"/>
        </w:rPr>
      </w:pPr>
    </w:p>
    <w:p w14:paraId="488C8EE5" w14:textId="77777777" w:rsidR="00360AAC" w:rsidRPr="0046469F" w:rsidRDefault="00360AAC" w:rsidP="00022478">
      <w:pPr>
        <w:pStyle w:val="Odlomakpopisa"/>
        <w:numPr>
          <w:ilvl w:val="0"/>
          <w:numId w:val="30"/>
        </w:numPr>
        <w:jc w:val="both"/>
        <w:rPr>
          <w:rFonts w:ascii="Times New Roman" w:hAnsi="Times New Roman"/>
          <w:b/>
        </w:rPr>
      </w:pPr>
      <w:bookmarkStart w:id="1" w:name="_Toc507483951"/>
      <w:r w:rsidRPr="0046469F">
        <w:rPr>
          <w:rFonts w:ascii="Times New Roman" w:hAnsi="Times New Roman"/>
          <w:b/>
        </w:rPr>
        <w:t>OSOBA ILI SLUŽBA ZADUŽENA ZA KONTAKT - KOMUNIKACIJU S PONUDITELJIMA, IZMJENA I/ILI POZIVA ZA NADMETANJE, TRAŽENJE POJAŠNJENJA</w:t>
      </w:r>
      <w:bookmarkEnd w:id="1"/>
      <w:r w:rsidRPr="0046469F">
        <w:rPr>
          <w:rFonts w:ascii="Times New Roman" w:hAnsi="Times New Roman"/>
          <w:b/>
        </w:rPr>
        <w:tab/>
      </w:r>
      <w:r w:rsidRPr="0046469F">
        <w:rPr>
          <w:rFonts w:ascii="Times New Roman" w:hAnsi="Times New Roman"/>
          <w:b/>
        </w:rPr>
        <w:tab/>
      </w:r>
    </w:p>
    <w:p w14:paraId="5352B20B" w14:textId="0A9EEB96" w:rsidR="00360AAC" w:rsidRDefault="00360AAC" w:rsidP="003A486E">
      <w:pPr>
        <w:jc w:val="both"/>
        <w:rPr>
          <w:rFonts w:ascii="Times New Roman" w:hAnsi="Times New Roman"/>
        </w:rPr>
      </w:pPr>
      <w:r w:rsidRPr="0046469F">
        <w:rPr>
          <w:rFonts w:ascii="Times New Roman" w:hAnsi="Times New Roman"/>
        </w:rPr>
        <w:t xml:space="preserve">Služba zadužena za komunikaciju s ponuditeljima i pojašnjenje dokumentacije:  </w:t>
      </w:r>
    </w:p>
    <w:p w14:paraId="0DC0882D" w14:textId="0F944EFE" w:rsidR="00244593" w:rsidRPr="0046469F" w:rsidRDefault="00244593" w:rsidP="003A486E">
      <w:pPr>
        <w:jc w:val="both"/>
        <w:rPr>
          <w:rFonts w:ascii="Times New Roman" w:hAnsi="Times New Roman"/>
        </w:rPr>
      </w:pPr>
      <w:r>
        <w:rPr>
          <w:rFonts w:ascii="Times New Roman" w:hAnsi="Times New Roman"/>
        </w:rPr>
        <w:t xml:space="preserve">Martina Golob Rupenović, 052/634 303, email: </w:t>
      </w:r>
      <w:hyperlink r:id="rId10" w:history="1">
        <w:r w:rsidRPr="000B0EEE">
          <w:rPr>
            <w:rStyle w:val="Hiperveza"/>
            <w:rFonts w:ascii="Times New Roman" w:hAnsi="Times New Roman"/>
          </w:rPr>
          <w:t>martina.golob-rupenovic@gmail.com</w:t>
        </w:r>
      </w:hyperlink>
      <w:r>
        <w:rPr>
          <w:rFonts w:ascii="Times New Roman" w:hAnsi="Times New Roman"/>
        </w:rPr>
        <w:t>, za pitanja vezana uz opći dio dokumentacije,</w:t>
      </w:r>
    </w:p>
    <w:p w14:paraId="26853B72" w14:textId="424BFDC5" w:rsidR="00360AAC" w:rsidRPr="0046469F" w:rsidRDefault="00EC4132" w:rsidP="003A486E">
      <w:pPr>
        <w:jc w:val="both"/>
        <w:rPr>
          <w:rFonts w:ascii="Times New Roman" w:hAnsi="Times New Roman"/>
        </w:rPr>
      </w:pPr>
      <w:r w:rsidRPr="0046469F">
        <w:rPr>
          <w:rFonts w:ascii="Times New Roman" w:hAnsi="Times New Roman"/>
        </w:rPr>
        <w:t>Slavko Sinožić</w:t>
      </w:r>
      <w:r w:rsidR="00360AAC" w:rsidRPr="0046469F">
        <w:rPr>
          <w:rFonts w:ascii="Times New Roman" w:hAnsi="Times New Roman"/>
        </w:rPr>
        <w:t xml:space="preserve">, 052 </w:t>
      </w:r>
      <w:r w:rsidR="00A51245" w:rsidRPr="0046469F">
        <w:rPr>
          <w:rFonts w:ascii="Times New Roman" w:hAnsi="Times New Roman"/>
        </w:rPr>
        <w:t>431 160</w:t>
      </w:r>
      <w:r w:rsidR="00360AAC" w:rsidRPr="0046469F">
        <w:rPr>
          <w:rFonts w:ascii="Times New Roman" w:hAnsi="Times New Roman"/>
        </w:rPr>
        <w:t xml:space="preserve">, </w:t>
      </w:r>
      <w:r w:rsidR="00244593">
        <w:rPr>
          <w:rFonts w:ascii="Times New Roman" w:hAnsi="Times New Roman"/>
        </w:rPr>
        <w:t xml:space="preserve">email: </w:t>
      </w:r>
      <w:hyperlink r:id="rId11" w:history="1">
        <w:r w:rsidR="00244593" w:rsidRPr="000B0EEE">
          <w:rPr>
            <w:rStyle w:val="Hiperveza"/>
            <w:rFonts w:ascii="Times New Roman" w:hAnsi="Times New Roman"/>
          </w:rPr>
          <w:t>slavko.sinozic@porec.hr</w:t>
        </w:r>
      </w:hyperlink>
      <w:r w:rsidR="00A51245" w:rsidRPr="0046469F">
        <w:rPr>
          <w:rFonts w:ascii="Times New Roman" w:hAnsi="Times New Roman"/>
        </w:rPr>
        <w:t xml:space="preserve">, za pitanja vezana uz </w:t>
      </w:r>
      <w:r w:rsidR="00244593">
        <w:rPr>
          <w:rFonts w:ascii="Times New Roman" w:hAnsi="Times New Roman"/>
        </w:rPr>
        <w:t>tehnički dio dokumentacije.</w:t>
      </w:r>
    </w:p>
    <w:p w14:paraId="60464A05" w14:textId="77777777" w:rsidR="00360AAC" w:rsidRPr="0046469F" w:rsidRDefault="00360AAC" w:rsidP="003A486E">
      <w:pPr>
        <w:jc w:val="both"/>
        <w:rPr>
          <w:rFonts w:ascii="Times New Roman" w:hAnsi="Times New Roman"/>
        </w:rPr>
      </w:pPr>
    </w:p>
    <w:p w14:paraId="03929835" w14:textId="77777777" w:rsidR="00360AAC" w:rsidRPr="0046469F" w:rsidRDefault="00360AAC" w:rsidP="003A486E">
      <w:pPr>
        <w:jc w:val="both"/>
        <w:rPr>
          <w:rFonts w:ascii="Times New Roman" w:hAnsi="Times New Roman"/>
        </w:rPr>
      </w:pPr>
      <w:r w:rsidRPr="0046469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46469F">
        <w:rPr>
          <w:rFonts w:ascii="Times New Roman" w:hAnsi="Times New Roman"/>
        </w:rPr>
        <w:t xml:space="preserve"> i ako su promjene značajne</w:t>
      </w:r>
      <w:r w:rsidRPr="0046469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29E5DC6E" w14:textId="77777777" w:rsidR="00360AAC" w:rsidRPr="0046469F" w:rsidRDefault="00360AAC" w:rsidP="00360AAC">
      <w:pPr>
        <w:ind w:left="-426"/>
        <w:jc w:val="both"/>
        <w:rPr>
          <w:rFonts w:ascii="Times New Roman" w:hAnsi="Times New Roman"/>
          <w:b/>
        </w:rPr>
      </w:pPr>
    </w:p>
    <w:p w14:paraId="7246441F" w14:textId="67FE19C8" w:rsidR="00360AAC" w:rsidRPr="0046469F" w:rsidRDefault="00360AAC" w:rsidP="00022478">
      <w:pPr>
        <w:pStyle w:val="Odlomakpopisa"/>
        <w:numPr>
          <w:ilvl w:val="0"/>
          <w:numId w:val="30"/>
        </w:numPr>
        <w:jc w:val="both"/>
        <w:rPr>
          <w:rFonts w:ascii="Times New Roman" w:hAnsi="Times New Roman"/>
          <w:b/>
        </w:rPr>
      </w:pPr>
      <w:bookmarkStart w:id="4" w:name="_Toc507483952"/>
      <w:r w:rsidRPr="0046469F">
        <w:rPr>
          <w:rFonts w:ascii="Times New Roman" w:hAnsi="Times New Roman"/>
          <w:b/>
        </w:rPr>
        <w:t xml:space="preserve">EVIDENCIJSKI BROJ NABAVE: </w:t>
      </w:r>
      <w:r w:rsidR="00022478" w:rsidRPr="0046469F">
        <w:rPr>
          <w:rFonts w:ascii="Times New Roman" w:hAnsi="Times New Roman"/>
          <w:b/>
        </w:rPr>
        <w:t xml:space="preserve"> </w:t>
      </w:r>
      <w:bookmarkEnd w:id="4"/>
      <w:r w:rsidR="00FB322C">
        <w:rPr>
          <w:rFonts w:ascii="Times New Roman" w:hAnsi="Times New Roman"/>
        </w:rPr>
        <w:t>09</w:t>
      </w:r>
      <w:r w:rsidR="00BD6C4A">
        <w:rPr>
          <w:rFonts w:ascii="Times New Roman" w:hAnsi="Times New Roman"/>
        </w:rPr>
        <w:t>/202</w:t>
      </w:r>
      <w:r w:rsidR="00FB322C">
        <w:rPr>
          <w:rFonts w:ascii="Times New Roman" w:hAnsi="Times New Roman"/>
        </w:rPr>
        <w:t>3.</w:t>
      </w:r>
    </w:p>
    <w:p w14:paraId="0CB04324" w14:textId="77777777" w:rsidR="00022478" w:rsidRPr="0046469F" w:rsidRDefault="00022478" w:rsidP="00022478">
      <w:pPr>
        <w:pStyle w:val="Odlomakpopisa"/>
        <w:ind w:left="360"/>
        <w:jc w:val="both"/>
        <w:rPr>
          <w:rFonts w:ascii="Times New Roman" w:hAnsi="Times New Roman"/>
          <w:b/>
        </w:rPr>
      </w:pPr>
    </w:p>
    <w:p w14:paraId="610C6284" w14:textId="77777777" w:rsidR="00022478" w:rsidRPr="0046469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46469F">
        <w:rPr>
          <w:rFonts w:ascii="Times New Roman" w:hAnsi="Times New Roman"/>
          <w:b/>
        </w:rPr>
        <w:t>VRSTA POSTUPKA  NABAVE</w:t>
      </w:r>
      <w:bookmarkEnd w:id="5"/>
      <w:r w:rsidRPr="0046469F">
        <w:rPr>
          <w:rFonts w:ascii="Times New Roman" w:hAnsi="Times New Roman"/>
          <w:b/>
        </w:rPr>
        <w:t xml:space="preserve"> </w:t>
      </w:r>
    </w:p>
    <w:p w14:paraId="332C42C3" w14:textId="77777777" w:rsidR="00360AAC" w:rsidRPr="0046469F" w:rsidRDefault="00360AAC" w:rsidP="003A486E">
      <w:pPr>
        <w:jc w:val="both"/>
        <w:rPr>
          <w:rFonts w:ascii="Times New Roman" w:hAnsi="Times New Roman"/>
        </w:rPr>
      </w:pPr>
      <w:r w:rsidRPr="0046469F">
        <w:rPr>
          <w:rFonts w:ascii="Times New Roman" w:hAnsi="Times New Roman"/>
        </w:rPr>
        <w:t>Postupak jednostavne nabave.</w:t>
      </w:r>
    </w:p>
    <w:p w14:paraId="440A0064" w14:textId="37483394" w:rsidR="00360AAC" w:rsidRPr="0046469F" w:rsidRDefault="00360AAC" w:rsidP="003A486E">
      <w:pPr>
        <w:jc w:val="both"/>
        <w:rPr>
          <w:rFonts w:ascii="Times New Roman" w:hAnsi="Times New Roman"/>
        </w:rPr>
      </w:pPr>
      <w:r w:rsidRPr="0046469F">
        <w:rPr>
          <w:rFonts w:ascii="Times New Roman" w:hAnsi="Times New Roman"/>
        </w:rPr>
        <w:t>Sukladno članku 12., stavak 1. Zakona o javnoj nabavi (NN 120/16</w:t>
      </w:r>
      <w:r w:rsidR="00883654">
        <w:rPr>
          <w:rFonts w:ascii="Times New Roman" w:hAnsi="Times New Roman"/>
        </w:rPr>
        <w:t xml:space="preserve"> i 114/22</w:t>
      </w:r>
      <w:r w:rsidRPr="0046469F">
        <w:rPr>
          <w:rFonts w:ascii="Times New Roman" w:hAnsi="Times New Roman"/>
        </w:rPr>
        <w:t>) za godišnju procijenjenu vrijednost nabave iz Plana nabave manju od 200.000 kuna</w:t>
      </w:r>
      <w:r w:rsidR="00883654">
        <w:rPr>
          <w:rFonts w:ascii="Times New Roman" w:hAnsi="Times New Roman"/>
        </w:rPr>
        <w:t>/ 26.540,00 eura</w:t>
      </w:r>
      <w:r w:rsidRPr="0046469F">
        <w:rPr>
          <w:rFonts w:ascii="Times New Roman" w:hAnsi="Times New Roman"/>
        </w:rPr>
        <w:t xml:space="preserve"> bez PDV-a odnosno 500.000 kuna</w:t>
      </w:r>
      <w:r w:rsidR="00883654">
        <w:rPr>
          <w:rFonts w:ascii="Times New Roman" w:hAnsi="Times New Roman"/>
        </w:rPr>
        <w:t>/ 66.360,00 eura</w:t>
      </w:r>
      <w:r w:rsidRPr="0046469F">
        <w:rPr>
          <w:rFonts w:ascii="Times New Roman" w:hAnsi="Times New Roman"/>
        </w:rPr>
        <w:t xml:space="preserve"> bez PDV-a (tzv. jednostavnu nabavu) Naručitelj nije obvezan provoditi postupke javne nabave propisane Zakonom o javnoj nabavi.</w:t>
      </w:r>
    </w:p>
    <w:p w14:paraId="4EBDD617" w14:textId="77777777" w:rsidR="00360AAC" w:rsidRPr="0046469F" w:rsidRDefault="00360AAC" w:rsidP="00360AAC">
      <w:pPr>
        <w:ind w:left="-426"/>
        <w:jc w:val="both"/>
        <w:rPr>
          <w:rFonts w:ascii="Times New Roman" w:hAnsi="Times New Roman"/>
          <w:b/>
        </w:rPr>
      </w:pPr>
    </w:p>
    <w:p w14:paraId="63CB216C" w14:textId="77777777" w:rsidR="00360AAC" w:rsidRPr="0046469F" w:rsidRDefault="00360AAC" w:rsidP="00022478">
      <w:pPr>
        <w:pStyle w:val="Odlomakpopisa"/>
        <w:numPr>
          <w:ilvl w:val="0"/>
          <w:numId w:val="30"/>
        </w:numPr>
        <w:jc w:val="both"/>
        <w:rPr>
          <w:rFonts w:ascii="Times New Roman" w:hAnsi="Times New Roman"/>
          <w:b/>
        </w:rPr>
      </w:pPr>
      <w:bookmarkStart w:id="6" w:name="_Toc507483954"/>
      <w:r w:rsidRPr="0046469F">
        <w:rPr>
          <w:rFonts w:ascii="Times New Roman" w:hAnsi="Times New Roman"/>
          <w:b/>
        </w:rPr>
        <w:t>PROCIJENJENA VRIJEDNOST NABAVE</w:t>
      </w:r>
      <w:bookmarkEnd w:id="6"/>
    </w:p>
    <w:p w14:paraId="02CE09C0" w14:textId="1C19B636" w:rsidR="00360AAC" w:rsidRPr="0046469F" w:rsidRDefault="00360AAC" w:rsidP="003A486E">
      <w:pPr>
        <w:ind w:left="-426" w:firstLine="426"/>
        <w:jc w:val="both"/>
        <w:rPr>
          <w:rFonts w:ascii="Times New Roman" w:hAnsi="Times New Roman"/>
        </w:rPr>
      </w:pPr>
      <w:r w:rsidRPr="0046469F">
        <w:rPr>
          <w:rFonts w:ascii="Times New Roman" w:hAnsi="Times New Roman"/>
        </w:rPr>
        <w:t xml:space="preserve">Procijenjena vrijednost predmeta nabave iznosi </w:t>
      </w:r>
      <w:r w:rsidR="00EC4132" w:rsidRPr="0046469F">
        <w:rPr>
          <w:rFonts w:ascii="Times New Roman" w:hAnsi="Times New Roman"/>
        </w:rPr>
        <w:t>=</w:t>
      </w:r>
      <w:r w:rsidR="006C54CA">
        <w:rPr>
          <w:rFonts w:ascii="Times New Roman" w:hAnsi="Times New Roman"/>
        </w:rPr>
        <w:t xml:space="preserve"> </w:t>
      </w:r>
      <w:r w:rsidR="000F4909">
        <w:rPr>
          <w:rFonts w:ascii="Times New Roman" w:hAnsi="Times New Roman"/>
        </w:rPr>
        <w:t>26.530,00 eura</w:t>
      </w:r>
      <w:r w:rsidRPr="0046469F">
        <w:rPr>
          <w:rFonts w:ascii="Times New Roman" w:hAnsi="Times New Roman"/>
        </w:rPr>
        <w:t xml:space="preserve"> bez PDV-a.</w:t>
      </w:r>
    </w:p>
    <w:p w14:paraId="3558B23D" w14:textId="77777777" w:rsidR="00360AAC" w:rsidRPr="0046469F" w:rsidRDefault="00360AAC" w:rsidP="00022478">
      <w:pPr>
        <w:pStyle w:val="Odlomakpopisa"/>
        <w:ind w:left="360"/>
        <w:jc w:val="both"/>
        <w:rPr>
          <w:rFonts w:ascii="Times New Roman" w:hAnsi="Times New Roman"/>
          <w:b/>
        </w:rPr>
      </w:pPr>
    </w:p>
    <w:p w14:paraId="26BA9D70" w14:textId="77777777" w:rsidR="00360AAC" w:rsidRPr="0046469F" w:rsidRDefault="00360AAC" w:rsidP="00022478">
      <w:pPr>
        <w:pStyle w:val="Odlomakpopisa"/>
        <w:numPr>
          <w:ilvl w:val="0"/>
          <w:numId w:val="30"/>
        </w:numPr>
        <w:jc w:val="both"/>
        <w:rPr>
          <w:rFonts w:ascii="Times New Roman" w:hAnsi="Times New Roman"/>
          <w:b/>
        </w:rPr>
      </w:pPr>
      <w:bookmarkStart w:id="7" w:name="_Toc507483955"/>
      <w:r w:rsidRPr="0046469F">
        <w:rPr>
          <w:rFonts w:ascii="Times New Roman" w:hAnsi="Times New Roman"/>
          <w:b/>
        </w:rPr>
        <w:t>VRSTA UGOVORA O  NABAVI</w:t>
      </w:r>
      <w:bookmarkEnd w:id="7"/>
    </w:p>
    <w:p w14:paraId="6036A2E8" w14:textId="65F54839" w:rsidR="00360AAC" w:rsidRPr="0046469F" w:rsidRDefault="00360AAC" w:rsidP="003A486E">
      <w:pPr>
        <w:ind w:left="-426" w:firstLine="426"/>
        <w:jc w:val="both"/>
        <w:rPr>
          <w:rFonts w:ascii="Times New Roman" w:hAnsi="Times New Roman"/>
        </w:rPr>
      </w:pPr>
      <w:r w:rsidRPr="0046469F">
        <w:rPr>
          <w:rFonts w:ascii="Times New Roman" w:hAnsi="Times New Roman"/>
        </w:rPr>
        <w:t xml:space="preserve">Naručitelj će po okončanju postupka nabave s odabranim ponuditeljem sklopiti ugovor o </w:t>
      </w:r>
      <w:r w:rsidR="00BD6C4A">
        <w:rPr>
          <w:rFonts w:ascii="Times New Roman" w:hAnsi="Times New Roman"/>
        </w:rPr>
        <w:t>uslugama</w:t>
      </w:r>
      <w:r w:rsidRPr="0046469F">
        <w:rPr>
          <w:rFonts w:ascii="Times New Roman" w:hAnsi="Times New Roman"/>
        </w:rPr>
        <w:t xml:space="preserve">. </w:t>
      </w:r>
    </w:p>
    <w:p w14:paraId="2B149A97" w14:textId="77777777" w:rsidR="00360AAC" w:rsidRPr="0046469F" w:rsidRDefault="00360AAC" w:rsidP="00360AAC">
      <w:pPr>
        <w:jc w:val="both"/>
        <w:rPr>
          <w:rFonts w:ascii="Times New Roman" w:hAnsi="Times New Roman"/>
        </w:rPr>
      </w:pPr>
    </w:p>
    <w:p w14:paraId="507B5371" w14:textId="77777777" w:rsidR="00360AAC" w:rsidRPr="0046469F" w:rsidRDefault="00360AAC" w:rsidP="00022478">
      <w:pPr>
        <w:pStyle w:val="Odlomakpopisa"/>
        <w:numPr>
          <w:ilvl w:val="0"/>
          <w:numId w:val="30"/>
        </w:numPr>
        <w:jc w:val="both"/>
        <w:rPr>
          <w:rFonts w:ascii="Times New Roman" w:hAnsi="Times New Roman"/>
          <w:b/>
        </w:rPr>
      </w:pPr>
      <w:bookmarkStart w:id="8" w:name="_Toc507483956"/>
      <w:r w:rsidRPr="0046469F">
        <w:rPr>
          <w:rFonts w:ascii="Times New Roman" w:hAnsi="Times New Roman"/>
          <w:b/>
        </w:rPr>
        <w:t>OPIS PREDMETA NABAVE, OZNAKA I NAZIV IZ JEDINSTVENOG RJEČNIKA JAVNE NABAVE</w:t>
      </w:r>
      <w:bookmarkEnd w:id="8"/>
      <w:r w:rsidRPr="0046469F">
        <w:rPr>
          <w:rFonts w:ascii="Times New Roman" w:hAnsi="Times New Roman"/>
          <w:b/>
        </w:rPr>
        <w:t xml:space="preserve"> </w:t>
      </w:r>
    </w:p>
    <w:p w14:paraId="263D05EC" w14:textId="77777777" w:rsidR="00F56CF2" w:rsidRDefault="00360AAC" w:rsidP="003A486E">
      <w:pPr>
        <w:jc w:val="both"/>
        <w:rPr>
          <w:rFonts w:ascii="Times New Roman" w:hAnsi="Times New Roman"/>
        </w:rPr>
      </w:pPr>
      <w:r w:rsidRPr="0046469F">
        <w:rPr>
          <w:rFonts w:ascii="Times New Roman" w:hAnsi="Times New Roman"/>
          <w:b/>
        </w:rPr>
        <w:t>Predmet nabave:</w:t>
      </w:r>
      <w:r w:rsidRPr="0046469F">
        <w:rPr>
          <w:rFonts w:ascii="Times New Roman" w:hAnsi="Times New Roman"/>
        </w:rPr>
        <w:t xml:space="preserve">  </w:t>
      </w:r>
      <w:r w:rsidR="00994360" w:rsidRPr="00994360">
        <w:rPr>
          <w:rFonts w:ascii="Times New Roman" w:hAnsi="Times New Roman"/>
        </w:rPr>
        <w:t>Usluge najma opreme i instalacija za javne događaje i priredbe.</w:t>
      </w:r>
      <w:r w:rsidR="00994360">
        <w:rPr>
          <w:rFonts w:ascii="Times New Roman" w:hAnsi="Times New Roman"/>
        </w:rPr>
        <w:t xml:space="preserve"> </w:t>
      </w:r>
      <w:r w:rsidR="00F56CF2" w:rsidRPr="0046469F">
        <w:rPr>
          <w:rFonts w:ascii="Times New Roman" w:hAnsi="Times New Roman"/>
        </w:rPr>
        <w:t>Detaljan opis predmeta nabave nalazi se u Troškovniku (Privitak 2).</w:t>
      </w:r>
    </w:p>
    <w:p w14:paraId="0E18E97B" w14:textId="67B6FD4B" w:rsidR="00A51245" w:rsidRPr="0046469F" w:rsidRDefault="00360AAC" w:rsidP="003A486E">
      <w:pPr>
        <w:jc w:val="both"/>
        <w:rPr>
          <w:rFonts w:ascii="Times New Roman" w:hAnsi="Times New Roman"/>
        </w:rPr>
      </w:pPr>
      <w:r w:rsidRPr="0046469F">
        <w:rPr>
          <w:rFonts w:ascii="Times New Roman" w:hAnsi="Times New Roman"/>
          <w:b/>
        </w:rPr>
        <w:lastRenderedPageBreak/>
        <w:t>Oznaka i naziv iz Jedinstvenog rječnika javne nabave:</w:t>
      </w:r>
      <w:r w:rsidR="00994360">
        <w:rPr>
          <w:rFonts w:ascii="Times New Roman" w:hAnsi="Times New Roman"/>
        </w:rPr>
        <w:t xml:space="preserve"> </w:t>
      </w:r>
      <w:bookmarkStart w:id="9" w:name="_Hlk102134648"/>
      <w:r w:rsidR="00994360" w:rsidRPr="00994360">
        <w:rPr>
          <w:rFonts w:ascii="Times New Roman" w:hAnsi="Times New Roman"/>
        </w:rPr>
        <w:t>CPV 31700000-3 Elektroničke, elektromehaničke i elektrotehničke potrepštine</w:t>
      </w:r>
      <w:r w:rsidR="00994360">
        <w:rPr>
          <w:rFonts w:ascii="Times New Roman" w:hAnsi="Times New Roman"/>
        </w:rPr>
        <w:t>,</w:t>
      </w:r>
      <w:r w:rsidR="0052687F">
        <w:rPr>
          <w:rFonts w:ascii="Times New Roman" w:hAnsi="Times New Roman"/>
        </w:rPr>
        <w:t xml:space="preserve"> i </w:t>
      </w:r>
      <w:r w:rsidR="00994360" w:rsidRPr="00994360">
        <w:rPr>
          <w:rFonts w:ascii="Times New Roman" w:hAnsi="Times New Roman"/>
        </w:rPr>
        <w:t>51110000-6 Usluge instaliranja električne opreme</w:t>
      </w:r>
      <w:bookmarkEnd w:id="9"/>
      <w:r w:rsidR="00EC4132" w:rsidRPr="0046469F">
        <w:rPr>
          <w:rFonts w:ascii="Times New Roman" w:hAnsi="Times New Roman"/>
        </w:rPr>
        <w:t>.</w:t>
      </w:r>
    </w:p>
    <w:p w14:paraId="6CC1D6BE" w14:textId="77777777" w:rsidR="00271329" w:rsidRPr="0046469F" w:rsidRDefault="00271329" w:rsidP="00F77F3F">
      <w:pPr>
        <w:jc w:val="both"/>
        <w:rPr>
          <w:rFonts w:ascii="Times New Roman" w:hAnsi="Times New Roman"/>
        </w:rPr>
      </w:pPr>
    </w:p>
    <w:p w14:paraId="635826AA" w14:textId="77777777" w:rsidR="00A6641D" w:rsidRPr="0046469F" w:rsidRDefault="00A6641D" w:rsidP="00022478">
      <w:pPr>
        <w:pStyle w:val="Odlomakpopisa"/>
        <w:numPr>
          <w:ilvl w:val="0"/>
          <w:numId w:val="30"/>
        </w:numPr>
        <w:jc w:val="both"/>
        <w:rPr>
          <w:rFonts w:ascii="Times New Roman" w:hAnsi="Times New Roman"/>
          <w:b/>
        </w:rPr>
      </w:pPr>
      <w:bookmarkStart w:id="10" w:name="_Toc502299198"/>
      <w:bookmarkStart w:id="11" w:name="_Toc507483957"/>
      <w:r w:rsidRPr="0046469F">
        <w:rPr>
          <w:rFonts w:ascii="Times New Roman" w:hAnsi="Times New Roman"/>
          <w:b/>
        </w:rPr>
        <w:t xml:space="preserve">KOLIČINA I TEHNIČKA SPECIFIKACIJA  PREDMETA NABAVE, </w:t>
      </w:r>
      <w:r w:rsidR="00151F75" w:rsidRPr="0046469F">
        <w:rPr>
          <w:rFonts w:ascii="Times New Roman" w:hAnsi="Times New Roman"/>
          <w:b/>
        </w:rPr>
        <w:t xml:space="preserve">JEDNAKOVRIJEDNI PROIZVODI, </w:t>
      </w:r>
      <w:r w:rsidRPr="0046469F">
        <w:rPr>
          <w:rFonts w:ascii="Times New Roman" w:hAnsi="Times New Roman"/>
          <w:b/>
        </w:rPr>
        <w:t>TROŠKOVNIK</w:t>
      </w:r>
      <w:bookmarkEnd w:id="10"/>
      <w:bookmarkEnd w:id="11"/>
    </w:p>
    <w:p w14:paraId="47D03A79" w14:textId="77777777" w:rsidR="00A6641D" w:rsidRPr="0046469F" w:rsidRDefault="00CE4395" w:rsidP="003A486E">
      <w:pPr>
        <w:jc w:val="both"/>
        <w:rPr>
          <w:rFonts w:ascii="Times New Roman" w:hAnsi="Times New Roman"/>
        </w:rPr>
      </w:pPr>
      <w:r w:rsidRPr="0046469F">
        <w:rPr>
          <w:rFonts w:ascii="Times New Roman" w:hAnsi="Times New Roman"/>
        </w:rPr>
        <w:t>U</w:t>
      </w:r>
      <w:r w:rsidR="00A6641D" w:rsidRPr="0046469F">
        <w:rPr>
          <w:rFonts w:ascii="Times New Roman" w:hAnsi="Times New Roman"/>
        </w:rPr>
        <w:t xml:space="preserve"> Troškovniku je navedena  </w:t>
      </w:r>
      <w:r w:rsidR="00EC4132" w:rsidRPr="0046469F">
        <w:rPr>
          <w:rFonts w:ascii="Times New Roman" w:hAnsi="Times New Roman"/>
          <w:b/>
          <w:bCs/>
        </w:rPr>
        <w:t>okvirna</w:t>
      </w:r>
      <w:r w:rsidR="00A6641D" w:rsidRPr="0046469F">
        <w:rPr>
          <w:rFonts w:ascii="Times New Roman" w:hAnsi="Times New Roman"/>
          <w:b/>
          <w:bCs/>
        </w:rPr>
        <w:t xml:space="preserve"> koli</w:t>
      </w:r>
      <w:r w:rsidR="00A6641D" w:rsidRPr="0046469F">
        <w:rPr>
          <w:rFonts w:ascii="Times New Roman" w:eastAsia="Arial,Bold" w:hAnsi="Times New Roman"/>
          <w:b/>
          <w:bCs/>
        </w:rPr>
        <w:t>č</w:t>
      </w:r>
      <w:r w:rsidR="00A6641D" w:rsidRPr="0046469F">
        <w:rPr>
          <w:rFonts w:ascii="Times New Roman" w:hAnsi="Times New Roman"/>
          <w:b/>
          <w:bCs/>
        </w:rPr>
        <w:t>ina predmeta nabave</w:t>
      </w:r>
      <w:r w:rsidR="00A6641D" w:rsidRPr="0046469F">
        <w:rPr>
          <w:rFonts w:ascii="Times New Roman" w:hAnsi="Times New Roman"/>
        </w:rPr>
        <w:t>.</w:t>
      </w:r>
      <w:r w:rsidR="001D2086" w:rsidRPr="0046469F">
        <w:rPr>
          <w:rFonts w:ascii="Times New Roman" w:hAnsi="Times New Roman"/>
        </w:rPr>
        <w:t xml:space="preserve"> </w:t>
      </w:r>
    </w:p>
    <w:p w14:paraId="1A601152" w14:textId="77777777" w:rsidR="005F7014" w:rsidRPr="0046469F" w:rsidRDefault="005F7014" w:rsidP="003A486E">
      <w:pPr>
        <w:jc w:val="both"/>
        <w:rPr>
          <w:rFonts w:ascii="Times New Roman" w:hAnsi="Times New Roman"/>
        </w:rPr>
      </w:pPr>
    </w:p>
    <w:p w14:paraId="728536B3" w14:textId="77777777" w:rsidR="00A6641D" w:rsidRPr="0046469F" w:rsidRDefault="00A6641D" w:rsidP="003A486E">
      <w:pPr>
        <w:jc w:val="both"/>
        <w:rPr>
          <w:rFonts w:ascii="Times New Roman" w:hAnsi="Times New Roman"/>
        </w:rPr>
      </w:pPr>
      <w:r w:rsidRPr="0046469F">
        <w:rPr>
          <w:rFonts w:ascii="Times New Roman" w:hAnsi="Times New Roman"/>
        </w:rPr>
        <w:t>Ponuditelj mora dostaviti ponudu za</w:t>
      </w:r>
      <w:r w:rsidR="0017045F" w:rsidRPr="0046469F">
        <w:rPr>
          <w:rFonts w:ascii="Times New Roman" w:hAnsi="Times New Roman"/>
        </w:rPr>
        <w:t xml:space="preserve"> </w:t>
      </w:r>
      <w:r w:rsidRPr="0046469F">
        <w:rPr>
          <w:rFonts w:ascii="Times New Roman" w:hAnsi="Times New Roman"/>
        </w:rPr>
        <w:t xml:space="preserve">sve stavke na način </w:t>
      </w:r>
      <w:r w:rsidR="003D7597" w:rsidRPr="0046469F">
        <w:rPr>
          <w:rFonts w:ascii="Times New Roman" w:hAnsi="Times New Roman"/>
        </w:rPr>
        <w:t xml:space="preserve">i prema opisu </w:t>
      </w:r>
      <w:r w:rsidRPr="0046469F">
        <w:rPr>
          <w:rFonts w:ascii="Times New Roman" w:hAnsi="Times New Roman"/>
        </w:rPr>
        <w:t>kako je to definirano u Troškovniku</w:t>
      </w:r>
      <w:r w:rsidR="00FF5030" w:rsidRPr="0046469F">
        <w:rPr>
          <w:rFonts w:ascii="Times New Roman" w:hAnsi="Times New Roman"/>
        </w:rPr>
        <w:t xml:space="preserve"> (</w:t>
      </w:r>
      <w:r w:rsidR="00872001" w:rsidRPr="0046469F">
        <w:rPr>
          <w:rFonts w:ascii="Times New Roman" w:hAnsi="Times New Roman"/>
        </w:rPr>
        <w:t>Privitak</w:t>
      </w:r>
      <w:r w:rsidR="00EC4132" w:rsidRPr="0046469F">
        <w:rPr>
          <w:rFonts w:ascii="Times New Roman" w:hAnsi="Times New Roman"/>
        </w:rPr>
        <w:t xml:space="preserve"> 2)</w:t>
      </w:r>
      <w:r w:rsidRPr="0046469F">
        <w:rPr>
          <w:rFonts w:ascii="Times New Roman" w:hAnsi="Times New Roman"/>
        </w:rPr>
        <w:t xml:space="preserve">. </w:t>
      </w:r>
    </w:p>
    <w:p w14:paraId="7B906EE7" w14:textId="77777777" w:rsidR="005F7014" w:rsidRPr="0046469F" w:rsidRDefault="005F7014" w:rsidP="003A486E">
      <w:pPr>
        <w:jc w:val="both"/>
        <w:rPr>
          <w:rFonts w:ascii="Times New Roman" w:hAnsi="Times New Roman"/>
        </w:rPr>
      </w:pPr>
    </w:p>
    <w:p w14:paraId="6EFB9A1D" w14:textId="77777777" w:rsidR="00EC4132" w:rsidRPr="0046469F" w:rsidRDefault="00EC4132" w:rsidP="003A486E">
      <w:pPr>
        <w:jc w:val="both"/>
        <w:rPr>
          <w:rFonts w:ascii="Times New Roman" w:hAnsi="Times New Roman"/>
        </w:rPr>
      </w:pPr>
      <w:r w:rsidRPr="0046469F">
        <w:rPr>
          <w:rFonts w:ascii="Times New Roman" w:hAnsi="Times New Roman"/>
        </w:rPr>
        <w:t>Naručitelj određuje predviđenu (okvirnu) količinu predmeta nabave, a stvarno nabavljena količina predmeta nabave može biti veća ili manja od predviđene količine uz ograničenje da ukupna plaćanja bez poreza na dodanu vrijednost ne smiju biti veća od procijenjene vrijednosti nabave.</w:t>
      </w:r>
    </w:p>
    <w:p w14:paraId="455430AA" w14:textId="77777777" w:rsidR="00EC4132" w:rsidRPr="0046469F" w:rsidRDefault="00EC4132" w:rsidP="003A486E">
      <w:pPr>
        <w:jc w:val="both"/>
        <w:rPr>
          <w:rFonts w:ascii="Times New Roman" w:hAnsi="Times New Roman"/>
        </w:rPr>
      </w:pPr>
      <w:r w:rsidRPr="0046469F">
        <w:rPr>
          <w:rFonts w:ascii="Times New Roman" w:hAnsi="Times New Roman"/>
        </w:rPr>
        <w:t xml:space="preserve"> </w:t>
      </w:r>
    </w:p>
    <w:p w14:paraId="49DBB369" w14:textId="77777777" w:rsidR="00EC4132" w:rsidRPr="0046469F" w:rsidRDefault="00EC4132" w:rsidP="003A486E">
      <w:pPr>
        <w:jc w:val="both"/>
        <w:rPr>
          <w:rFonts w:ascii="Times New Roman" w:hAnsi="Times New Roman"/>
        </w:rPr>
      </w:pPr>
      <w:r w:rsidRPr="0046469F">
        <w:rPr>
          <w:rFonts w:ascii="Times New Roman" w:hAnsi="Times New Roman"/>
        </w:rPr>
        <w:t>Naručitelj se ne obvezuje na realizaciju navedenih količina u cijelosti. Stvarna realizacija ovisna je o potrebama naručitelja te može biti veća ili manja od predviđene (okvirne) količine.</w:t>
      </w:r>
    </w:p>
    <w:p w14:paraId="0C7EB231" w14:textId="77777777" w:rsidR="00EC4132" w:rsidRPr="0046469F" w:rsidRDefault="00EC4132" w:rsidP="003A486E">
      <w:pPr>
        <w:jc w:val="both"/>
        <w:rPr>
          <w:rFonts w:ascii="Times New Roman" w:hAnsi="Times New Roman"/>
        </w:rPr>
      </w:pPr>
    </w:p>
    <w:p w14:paraId="7386BC9E" w14:textId="77777777" w:rsidR="00CE2AF2" w:rsidRPr="0046469F" w:rsidRDefault="00CE2AF2" w:rsidP="003A486E">
      <w:pPr>
        <w:jc w:val="both"/>
        <w:rPr>
          <w:rFonts w:ascii="Times New Roman" w:hAnsi="Times New Roman"/>
          <w:b/>
        </w:rPr>
      </w:pPr>
      <w:r w:rsidRPr="0046469F">
        <w:rPr>
          <w:rFonts w:ascii="Times New Roman" w:hAnsi="Times New Roman"/>
          <w:b/>
          <w:bCs/>
          <w:lang w:eastAsia="hr-HR"/>
        </w:rPr>
        <w:t>Upute za popunjavanje troškovnika i jednakovrijednost:</w:t>
      </w:r>
    </w:p>
    <w:p w14:paraId="12FEE9CB" w14:textId="77777777" w:rsidR="00087731" w:rsidRPr="0046469F" w:rsidRDefault="00087731" w:rsidP="003A486E">
      <w:pPr>
        <w:jc w:val="both"/>
        <w:rPr>
          <w:rFonts w:ascii="Times New Roman" w:hAnsi="Times New Roman"/>
        </w:rPr>
      </w:pPr>
    </w:p>
    <w:p w14:paraId="585BD5E7" w14:textId="77777777" w:rsidR="00087731" w:rsidRPr="0046469F" w:rsidRDefault="002E7978" w:rsidP="003A486E">
      <w:pPr>
        <w:jc w:val="both"/>
        <w:rPr>
          <w:rFonts w:ascii="Times New Roman" w:hAnsi="Times New Roman"/>
        </w:rPr>
      </w:pPr>
      <w:r w:rsidRPr="0046469F">
        <w:rPr>
          <w:rFonts w:ascii="Times New Roman" w:hAnsi="Times New Roman"/>
        </w:rPr>
        <w:t>Podatke treba unijeti u obrazac Troškovnika na sljedeći način:</w:t>
      </w:r>
    </w:p>
    <w:p w14:paraId="5629F1DB" w14:textId="77777777" w:rsidR="002E7978" w:rsidRPr="0046469F" w:rsidRDefault="002E7978" w:rsidP="00087731">
      <w:pPr>
        <w:pStyle w:val="Odlomakpopisa"/>
        <w:numPr>
          <w:ilvl w:val="0"/>
          <w:numId w:val="21"/>
        </w:numPr>
        <w:jc w:val="both"/>
        <w:rPr>
          <w:rFonts w:ascii="Times New Roman" w:hAnsi="Times New Roman"/>
        </w:rPr>
      </w:pPr>
      <w:r w:rsidRPr="0046469F">
        <w:rPr>
          <w:rFonts w:ascii="Times New Roman" w:hAnsi="Times New Roman"/>
        </w:rPr>
        <w:t xml:space="preserve">u skladu s obrascem troškovnika ponuditelj treba upisati cijenu za svaku stavku Troškovnika koja u stupcu „Količina“ ima navedenu numeričku vrijednost. </w:t>
      </w:r>
      <w:r w:rsidR="001B69BD" w:rsidRPr="0046469F">
        <w:rPr>
          <w:rFonts w:ascii="Times New Roman" w:hAnsi="Times New Roman"/>
        </w:rPr>
        <w:t>Ukoliko stavka ima količinu „komplet“, „paušal“ ili slično jedinična cijena se upisuje samo u polje uz navedenu količinu te se samo za nju izračunava ukupna cijena</w:t>
      </w:r>
      <w:r w:rsidR="0082608D" w:rsidRPr="0046469F">
        <w:rPr>
          <w:rFonts w:ascii="Times New Roman" w:hAnsi="Times New Roman"/>
        </w:rPr>
        <w:t>;</w:t>
      </w:r>
    </w:p>
    <w:p w14:paraId="223050D4" w14:textId="77777777" w:rsidR="002E7978" w:rsidRPr="0046469F" w:rsidRDefault="002E7978" w:rsidP="00087731">
      <w:pPr>
        <w:pStyle w:val="Odlomakpopisa"/>
        <w:numPr>
          <w:ilvl w:val="0"/>
          <w:numId w:val="21"/>
        </w:numPr>
        <w:jc w:val="both"/>
        <w:rPr>
          <w:rFonts w:ascii="Times New Roman" w:hAnsi="Times New Roman"/>
        </w:rPr>
      </w:pPr>
      <w:r w:rsidRPr="0046469F">
        <w:rPr>
          <w:rFonts w:ascii="Times New Roman" w:hAnsi="Times New Roman"/>
        </w:rPr>
        <w:t>ponuditelj mora ispuniti sve tražene stavke iz obrasca Troškovnika navedene u prethodnom  stavku</w:t>
      </w:r>
      <w:r w:rsidR="005F674B" w:rsidRPr="0046469F">
        <w:rPr>
          <w:rFonts w:ascii="Times New Roman" w:hAnsi="Times New Roman"/>
        </w:rPr>
        <w:t>.</w:t>
      </w:r>
      <w:r w:rsidRPr="0046469F">
        <w:rPr>
          <w:rFonts w:ascii="Times New Roman" w:hAnsi="Times New Roman"/>
        </w:rPr>
        <w:t xml:space="preserve">  Potrebno je upisati jediničnu cijenu stavke, ukupnu cijenu stavke</w:t>
      </w:r>
      <w:r w:rsidR="005F674B" w:rsidRPr="0046469F">
        <w:rPr>
          <w:rFonts w:ascii="Times New Roman" w:hAnsi="Times New Roman"/>
        </w:rPr>
        <w:t xml:space="preserve">  („Ukupna cijena“ stavke izračunava </w:t>
      </w:r>
      <w:r w:rsidR="00F710E2" w:rsidRPr="0046469F">
        <w:rPr>
          <w:rFonts w:ascii="Times New Roman" w:hAnsi="Times New Roman"/>
        </w:rPr>
        <w:t xml:space="preserve">se </w:t>
      </w:r>
      <w:r w:rsidR="005F674B" w:rsidRPr="0046469F">
        <w:rPr>
          <w:rFonts w:ascii="Times New Roman" w:hAnsi="Times New Roman"/>
        </w:rPr>
        <w:t>kao umnožak  „Količine“ i „Jedinične cijene“ stavke</w:t>
      </w:r>
      <w:r w:rsidR="007E6705" w:rsidRPr="0046469F">
        <w:rPr>
          <w:rFonts w:ascii="Times New Roman" w:hAnsi="Times New Roman"/>
        </w:rPr>
        <w:t xml:space="preserve"> i mora biti zaokružena na dvije decimale</w:t>
      </w:r>
      <w:r w:rsidR="005F674B" w:rsidRPr="0046469F">
        <w:rPr>
          <w:rFonts w:ascii="Times New Roman" w:hAnsi="Times New Roman"/>
        </w:rPr>
        <w:t>)</w:t>
      </w:r>
      <w:r w:rsidR="00F710E2" w:rsidRPr="0046469F">
        <w:rPr>
          <w:rFonts w:ascii="Times New Roman" w:hAnsi="Times New Roman"/>
        </w:rPr>
        <w:t xml:space="preserve">, </w:t>
      </w:r>
      <w:r w:rsidRPr="0046469F">
        <w:rPr>
          <w:rFonts w:ascii="Times New Roman" w:hAnsi="Times New Roman"/>
        </w:rPr>
        <w:t>i rekapitulaciju za svaku cjelinu</w:t>
      </w:r>
      <w:r w:rsidR="005F674B" w:rsidRPr="0046469F">
        <w:rPr>
          <w:rFonts w:ascii="Times New Roman" w:hAnsi="Times New Roman"/>
        </w:rPr>
        <w:t xml:space="preserve"> (zbroj svih ukupnih cijena stavki u pojedinoj cjelini</w:t>
      </w:r>
      <w:r w:rsidRPr="0046469F">
        <w:rPr>
          <w:rFonts w:ascii="Times New Roman" w:hAnsi="Times New Roman"/>
        </w:rPr>
        <w:t xml:space="preserve">, bez poreza na dodanu vrijednost). </w:t>
      </w:r>
    </w:p>
    <w:p w14:paraId="32998891" w14:textId="77777777" w:rsidR="003167BD" w:rsidRPr="0046469F" w:rsidRDefault="00BD0DB1" w:rsidP="00087731">
      <w:pPr>
        <w:pStyle w:val="Odlomakpopisa"/>
        <w:numPr>
          <w:ilvl w:val="0"/>
          <w:numId w:val="21"/>
        </w:numPr>
        <w:jc w:val="both"/>
        <w:rPr>
          <w:rFonts w:ascii="Times New Roman" w:hAnsi="Times New Roman"/>
          <w:bCs/>
        </w:rPr>
      </w:pPr>
      <w:r w:rsidRPr="0046469F">
        <w:rPr>
          <w:rFonts w:ascii="Times New Roman" w:hAnsi="Times New Roman"/>
          <w:bCs/>
        </w:rPr>
        <w:t>u</w:t>
      </w:r>
      <w:r w:rsidR="00CE2AF2" w:rsidRPr="0046469F">
        <w:rPr>
          <w:rFonts w:ascii="Times New Roman" w:hAnsi="Times New Roman"/>
          <w:bCs/>
        </w:rPr>
        <w:t xml:space="preserve"> onim stavkama /dijelovima troškovnika u kojima je predviđena rubrika</w:t>
      </w:r>
      <w:r w:rsidR="0082608D" w:rsidRPr="0046469F">
        <w:rPr>
          <w:rFonts w:ascii="Times New Roman" w:hAnsi="Times New Roman"/>
          <w:bCs/>
        </w:rPr>
        <w:t xml:space="preserve"> „Ponuđeno“</w:t>
      </w:r>
      <w:r w:rsidR="00CE2AF2" w:rsidRPr="0046469F">
        <w:rPr>
          <w:rFonts w:ascii="Times New Roman" w:hAnsi="Times New Roman"/>
          <w:bCs/>
        </w:rPr>
        <w:t xml:space="preserve"> upis</w:t>
      </w:r>
      <w:r w:rsidR="0082608D" w:rsidRPr="0046469F">
        <w:rPr>
          <w:rFonts w:ascii="Times New Roman" w:hAnsi="Times New Roman"/>
          <w:bCs/>
        </w:rPr>
        <w:t>uje se</w:t>
      </w:r>
      <w:r w:rsidR="00CE2AF2" w:rsidRPr="0046469F">
        <w:rPr>
          <w:rFonts w:ascii="Times New Roman" w:hAnsi="Times New Roman"/>
          <w:bCs/>
        </w:rPr>
        <w:t xml:space="preserve"> pr</w:t>
      </w:r>
      <w:r w:rsidR="0082608D" w:rsidRPr="0046469F">
        <w:rPr>
          <w:rFonts w:ascii="Times New Roman" w:hAnsi="Times New Roman"/>
          <w:bCs/>
        </w:rPr>
        <w:t>oizvođač</w:t>
      </w:r>
      <w:r w:rsidR="00087731" w:rsidRPr="0046469F">
        <w:rPr>
          <w:rFonts w:ascii="Times New Roman" w:hAnsi="Times New Roman"/>
          <w:bCs/>
        </w:rPr>
        <w:t xml:space="preserve"> </w:t>
      </w:r>
      <w:r w:rsidR="0082608D" w:rsidRPr="0046469F">
        <w:rPr>
          <w:rFonts w:ascii="Times New Roman" w:hAnsi="Times New Roman"/>
          <w:bCs/>
        </w:rPr>
        <w:t>(/izrađivača) i tip uređaja.</w:t>
      </w:r>
      <w:r w:rsidR="003167BD" w:rsidRPr="0046469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4718FB51" w14:textId="77777777" w:rsidR="00CE2AF2" w:rsidRPr="0046469F" w:rsidRDefault="00CE2AF2" w:rsidP="003A486E">
      <w:pPr>
        <w:autoSpaceDE w:val="0"/>
        <w:autoSpaceDN w:val="0"/>
        <w:adjustRightInd w:val="0"/>
        <w:ind w:left="-66"/>
        <w:jc w:val="both"/>
        <w:rPr>
          <w:rFonts w:ascii="Times New Roman" w:hAnsi="Times New Roman"/>
        </w:rPr>
      </w:pPr>
      <w:r w:rsidRPr="0046469F">
        <w:rPr>
          <w:rFonts w:ascii="Times New Roman" w:hAnsi="Times New Roman"/>
        </w:rPr>
        <w:t>Ako ponuditelj ne ispuni sve stavke Troš</w:t>
      </w:r>
      <w:r w:rsidR="00E70731" w:rsidRPr="0046469F">
        <w:rPr>
          <w:rFonts w:ascii="Times New Roman" w:hAnsi="Times New Roman"/>
        </w:rPr>
        <w:t>kovni</w:t>
      </w:r>
      <w:r w:rsidR="00087731" w:rsidRPr="0046469F">
        <w:rPr>
          <w:rFonts w:ascii="Times New Roman" w:hAnsi="Times New Roman"/>
        </w:rPr>
        <w:t>ka u skladu sa zahtjevima ovog P</w:t>
      </w:r>
      <w:r w:rsidR="00E70731" w:rsidRPr="0046469F">
        <w:rPr>
          <w:rFonts w:ascii="Times New Roman" w:hAnsi="Times New Roman"/>
        </w:rPr>
        <w:t xml:space="preserve">oziva za </w:t>
      </w:r>
      <w:r w:rsidRPr="0046469F">
        <w:rPr>
          <w:rFonts w:ascii="Times New Roman" w:hAnsi="Times New Roman"/>
        </w:rPr>
        <w:t xml:space="preserve">nadmetanje ili promijeni tekst ili količine navedene u Troškovniku, smatrat će se da je takav Troškovnik nepotpun i nevažeći te će ponuda biti </w:t>
      </w:r>
      <w:r w:rsidRPr="0046469F">
        <w:rPr>
          <w:rFonts w:ascii="Times New Roman" w:hAnsi="Times New Roman"/>
          <w:b/>
        </w:rPr>
        <w:t>odbijena</w:t>
      </w:r>
      <w:r w:rsidRPr="0046469F">
        <w:rPr>
          <w:rFonts w:ascii="Times New Roman" w:hAnsi="Times New Roman"/>
        </w:rPr>
        <w:t xml:space="preserve">. </w:t>
      </w:r>
    </w:p>
    <w:p w14:paraId="246E27B2" w14:textId="77777777" w:rsidR="00E72AF5" w:rsidRPr="0046469F" w:rsidRDefault="00E72AF5" w:rsidP="00CE2AF2">
      <w:pPr>
        <w:autoSpaceDE w:val="0"/>
        <w:autoSpaceDN w:val="0"/>
        <w:adjustRightInd w:val="0"/>
        <w:ind w:left="-426"/>
        <w:jc w:val="both"/>
        <w:rPr>
          <w:rFonts w:ascii="Times New Roman" w:hAnsi="Times New Roman"/>
          <w:b/>
        </w:rPr>
      </w:pPr>
    </w:p>
    <w:p w14:paraId="30F5A644" w14:textId="6560B787" w:rsidR="00A6641D" w:rsidRPr="0046469F" w:rsidRDefault="00A6641D" w:rsidP="00022478">
      <w:pPr>
        <w:pStyle w:val="Odlomakpopisa"/>
        <w:numPr>
          <w:ilvl w:val="0"/>
          <w:numId w:val="30"/>
        </w:numPr>
        <w:jc w:val="both"/>
        <w:rPr>
          <w:rFonts w:ascii="Times New Roman" w:hAnsi="Times New Roman"/>
          <w:b/>
        </w:rPr>
      </w:pPr>
      <w:bookmarkStart w:id="12" w:name="_Toc502299199"/>
      <w:bookmarkStart w:id="13" w:name="_Toc507483958"/>
      <w:r w:rsidRPr="0046469F">
        <w:rPr>
          <w:rFonts w:ascii="Times New Roman" w:hAnsi="Times New Roman"/>
          <w:b/>
        </w:rPr>
        <w:t xml:space="preserve">MJESTO </w:t>
      </w:r>
      <w:bookmarkEnd w:id="12"/>
      <w:bookmarkEnd w:id="13"/>
      <w:r w:rsidR="00BD6C4A">
        <w:rPr>
          <w:rFonts w:ascii="Times New Roman" w:hAnsi="Times New Roman"/>
          <w:b/>
        </w:rPr>
        <w:t>IZVRŠENJA UGOVORA</w:t>
      </w:r>
    </w:p>
    <w:p w14:paraId="5AF846EF" w14:textId="77777777" w:rsidR="00A6641D" w:rsidRPr="0046469F" w:rsidRDefault="00A6641D" w:rsidP="003A486E">
      <w:pPr>
        <w:ind w:left="-426" w:firstLine="426"/>
        <w:rPr>
          <w:rFonts w:ascii="Times New Roman" w:hAnsi="Times New Roman"/>
        </w:rPr>
      </w:pPr>
      <w:r w:rsidRPr="0046469F">
        <w:rPr>
          <w:rFonts w:ascii="Times New Roman" w:eastAsia="ArialOOEnc" w:hAnsi="Times New Roman"/>
        </w:rPr>
        <w:t xml:space="preserve">Mjesto </w:t>
      </w:r>
      <w:r w:rsidR="00CE2AF2" w:rsidRPr="0046469F">
        <w:rPr>
          <w:rFonts w:ascii="Times New Roman" w:eastAsia="ArialOOEnc" w:hAnsi="Times New Roman"/>
        </w:rPr>
        <w:t>isporuke</w:t>
      </w:r>
      <w:r w:rsidRPr="0046469F">
        <w:rPr>
          <w:rFonts w:ascii="Times New Roman" w:eastAsia="ArialOOEnc" w:hAnsi="Times New Roman"/>
        </w:rPr>
        <w:t xml:space="preserve"> je </w:t>
      </w:r>
      <w:r w:rsidR="00087731" w:rsidRPr="0046469F">
        <w:rPr>
          <w:rFonts w:ascii="Times New Roman" w:hAnsi="Times New Roman"/>
        </w:rPr>
        <w:t xml:space="preserve">područje </w:t>
      </w:r>
      <w:r w:rsidR="00EC4132" w:rsidRPr="0046469F">
        <w:rPr>
          <w:rFonts w:ascii="Times New Roman" w:hAnsi="Times New Roman"/>
        </w:rPr>
        <w:t xml:space="preserve">JLS </w:t>
      </w:r>
      <w:r w:rsidR="00087731" w:rsidRPr="0046469F">
        <w:rPr>
          <w:rFonts w:ascii="Times New Roman" w:hAnsi="Times New Roman"/>
        </w:rPr>
        <w:t xml:space="preserve">Poreča </w:t>
      </w:r>
      <w:r w:rsidR="00F77F3F" w:rsidRPr="0046469F">
        <w:rPr>
          <w:rFonts w:ascii="Times New Roman" w:hAnsi="Times New Roman"/>
        </w:rPr>
        <w:t xml:space="preserve">– </w:t>
      </w:r>
      <w:proofErr w:type="spellStart"/>
      <w:r w:rsidR="00F77F3F" w:rsidRPr="0046469F">
        <w:rPr>
          <w:rFonts w:ascii="Times New Roman" w:hAnsi="Times New Roman"/>
        </w:rPr>
        <w:t>Parenzo</w:t>
      </w:r>
      <w:proofErr w:type="spellEnd"/>
      <w:r w:rsidR="00F77F3F" w:rsidRPr="0046469F">
        <w:rPr>
          <w:rFonts w:ascii="Times New Roman" w:hAnsi="Times New Roman"/>
        </w:rPr>
        <w:t>.</w:t>
      </w:r>
    </w:p>
    <w:p w14:paraId="01C61C90" w14:textId="77777777" w:rsidR="008954DE" w:rsidRPr="0046469F" w:rsidRDefault="008954DE" w:rsidP="00EF3F7D">
      <w:pPr>
        <w:ind w:left="-426"/>
        <w:rPr>
          <w:rFonts w:ascii="Times New Roman" w:hAnsi="Times New Roman"/>
          <w:b/>
        </w:rPr>
      </w:pPr>
    </w:p>
    <w:p w14:paraId="28427CB5" w14:textId="7979F58A" w:rsidR="00A6641D" w:rsidRPr="0046469F" w:rsidRDefault="00A6641D" w:rsidP="00022478">
      <w:pPr>
        <w:pStyle w:val="Odlomakpopisa"/>
        <w:numPr>
          <w:ilvl w:val="0"/>
          <w:numId w:val="30"/>
        </w:numPr>
        <w:jc w:val="both"/>
        <w:rPr>
          <w:rFonts w:ascii="Times New Roman" w:hAnsi="Times New Roman"/>
          <w:b/>
        </w:rPr>
      </w:pPr>
      <w:bookmarkStart w:id="14" w:name="_Toc502299200"/>
      <w:bookmarkStart w:id="15" w:name="_Toc507483959"/>
      <w:r w:rsidRPr="0046469F">
        <w:rPr>
          <w:rFonts w:ascii="Times New Roman" w:hAnsi="Times New Roman"/>
          <w:b/>
        </w:rPr>
        <w:t xml:space="preserve">ROK  </w:t>
      </w:r>
      <w:bookmarkEnd w:id="14"/>
      <w:bookmarkEnd w:id="15"/>
      <w:r w:rsidR="00BD6C4A">
        <w:rPr>
          <w:rFonts w:ascii="Times New Roman" w:hAnsi="Times New Roman"/>
          <w:b/>
        </w:rPr>
        <w:t>IZVRŠENJA UGOVORA</w:t>
      </w:r>
    </w:p>
    <w:p w14:paraId="19B6EEAB" w14:textId="617C7AF9" w:rsidR="00E7775E" w:rsidRPr="0046469F" w:rsidRDefault="00F77F3F" w:rsidP="003A486E">
      <w:pPr>
        <w:ind w:left="-426" w:firstLine="426"/>
        <w:rPr>
          <w:rFonts w:ascii="Times New Roman" w:hAnsi="Times New Roman"/>
          <w:sz w:val="24"/>
          <w:szCs w:val="24"/>
        </w:rPr>
      </w:pPr>
      <w:r w:rsidRPr="0046469F">
        <w:rPr>
          <w:rFonts w:ascii="Times New Roman" w:hAnsi="Times New Roman"/>
        </w:rPr>
        <w:t xml:space="preserve">Trajanje ugovora je </w:t>
      </w:r>
      <w:r w:rsidR="00BD6C4A">
        <w:rPr>
          <w:rFonts w:ascii="Times New Roman" w:hAnsi="Times New Roman"/>
        </w:rPr>
        <w:t>12 mjeseci od dana potpisivanja ugovora.</w:t>
      </w:r>
    </w:p>
    <w:p w14:paraId="19EEE878" w14:textId="77777777" w:rsidR="008A2856" w:rsidRPr="0046469F" w:rsidRDefault="008A2856" w:rsidP="00E7775E">
      <w:pPr>
        <w:jc w:val="both"/>
        <w:rPr>
          <w:rFonts w:ascii="Times New Roman" w:hAnsi="Times New Roman"/>
          <w:b/>
        </w:rPr>
      </w:pPr>
    </w:p>
    <w:p w14:paraId="7D590EF8" w14:textId="77777777" w:rsidR="00A6641D" w:rsidRPr="0046469F" w:rsidRDefault="007F5B1C" w:rsidP="00E7775E">
      <w:pPr>
        <w:pStyle w:val="Odlomakpopisa"/>
        <w:numPr>
          <w:ilvl w:val="0"/>
          <w:numId w:val="30"/>
        </w:numPr>
        <w:jc w:val="both"/>
        <w:rPr>
          <w:rFonts w:ascii="Times New Roman" w:hAnsi="Times New Roman"/>
          <w:b/>
        </w:rPr>
      </w:pPr>
      <w:bookmarkStart w:id="16" w:name="_Toc502299201"/>
      <w:bookmarkStart w:id="17" w:name="_Toc507483960"/>
      <w:r w:rsidRPr="0046469F">
        <w:rPr>
          <w:rFonts w:ascii="Times New Roman" w:hAnsi="Times New Roman"/>
          <w:b/>
        </w:rPr>
        <w:t>RAZLOZI ISKLJUČENJA</w:t>
      </w:r>
      <w:bookmarkEnd w:id="16"/>
      <w:bookmarkEnd w:id="17"/>
    </w:p>
    <w:p w14:paraId="7A557508" w14:textId="77777777" w:rsidR="00BD6C4A" w:rsidRPr="00E205C4" w:rsidRDefault="00BD6C4A" w:rsidP="00BD6C4A">
      <w:pPr>
        <w:spacing w:line="276" w:lineRule="auto"/>
        <w:ind w:right="-7"/>
        <w:jc w:val="both"/>
        <w:rPr>
          <w:rFonts w:ascii="Times New Roman" w:hAnsi="Times New Roman"/>
          <w:b/>
        </w:rPr>
      </w:pPr>
      <w:r w:rsidRPr="00E205C4">
        <w:rPr>
          <w:rFonts w:ascii="Times New Roman" w:hAnsi="Times New Roman"/>
          <w:b/>
        </w:rPr>
        <w:t xml:space="preserve">11.1. Nekažnjavanje </w:t>
      </w:r>
    </w:p>
    <w:p w14:paraId="3B779D55"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rPr>
        <w:t>Javni Naručitelj će iz postupka nabave isključiti gospodarskog subjekta, ako utvrdi da:</w:t>
      </w:r>
    </w:p>
    <w:p w14:paraId="76DB8F3B" w14:textId="77777777" w:rsidR="00BD6C4A" w:rsidRPr="00E205C4" w:rsidRDefault="00BD6C4A" w:rsidP="00BD6C4A">
      <w:pPr>
        <w:spacing w:line="276" w:lineRule="auto"/>
        <w:ind w:right="-7"/>
        <w:jc w:val="both"/>
        <w:rPr>
          <w:rFonts w:ascii="Times New Roman" w:hAnsi="Times New Roman"/>
        </w:rPr>
      </w:pPr>
    </w:p>
    <w:p w14:paraId="6012C3F7" w14:textId="77777777" w:rsidR="00BD6C4A" w:rsidRPr="00E205C4" w:rsidRDefault="00BD6C4A" w:rsidP="00BD6C4A">
      <w:pPr>
        <w:spacing w:line="276" w:lineRule="auto"/>
        <w:ind w:right="-7"/>
        <w:jc w:val="both"/>
        <w:rPr>
          <w:rFonts w:ascii="Times New Roman" w:hAnsi="Times New Roman"/>
          <w:b/>
        </w:rPr>
      </w:pPr>
      <w:r w:rsidRPr="00E205C4">
        <w:rPr>
          <w:rFonts w:ascii="Times New Roman" w:hAnsi="Times New Roman"/>
          <w:b/>
        </w:rPr>
        <w:t>1.</w:t>
      </w:r>
      <w:r w:rsidRPr="00E205C4">
        <w:rPr>
          <w:rFonts w:ascii="Times New Roman" w:hAnsi="Times New Roman"/>
          <w:b/>
        </w:rPr>
        <w:tab/>
        <w:t xml:space="preserve">je gospodarski subjekt koji ima poslovni </w:t>
      </w:r>
      <w:proofErr w:type="spellStart"/>
      <w:r w:rsidRPr="00E205C4">
        <w:rPr>
          <w:rFonts w:ascii="Times New Roman" w:hAnsi="Times New Roman"/>
          <w:b/>
        </w:rPr>
        <w:t>nastan</w:t>
      </w:r>
      <w:proofErr w:type="spellEnd"/>
      <w:r w:rsidRPr="00E205C4">
        <w:rPr>
          <w:rFonts w:ascii="Times New Roman" w:hAnsi="Times New Roman"/>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AF4CC8C" w14:textId="77777777" w:rsidR="00BD6C4A" w:rsidRPr="00E205C4" w:rsidRDefault="00BD6C4A" w:rsidP="00BD6C4A">
      <w:pPr>
        <w:spacing w:line="276" w:lineRule="auto"/>
        <w:ind w:right="-7"/>
        <w:jc w:val="both"/>
        <w:rPr>
          <w:rFonts w:ascii="Times New Roman" w:hAnsi="Times New Roman"/>
          <w:b/>
        </w:rPr>
      </w:pPr>
    </w:p>
    <w:p w14:paraId="2C57ED54" w14:textId="77777777" w:rsidR="00BD6C4A" w:rsidRPr="00E205C4" w:rsidRDefault="00BD6C4A" w:rsidP="00BD6C4A">
      <w:pPr>
        <w:spacing w:line="276" w:lineRule="auto"/>
        <w:ind w:right="-7"/>
        <w:jc w:val="both"/>
        <w:rPr>
          <w:rFonts w:ascii="Times New Roman" w:hAnsi="Times New Roman"/>
          <w:b/>
        </w:rPr>
      </w:pPr>
      <w:r w:rsidRPr="00E205C4">
        <w:rPr>
          <w:rFonts w:ascii="Times New Roman" w:hAnsi="Times New Roman"/>
          <w:b/>
        </w:rPr>
        <w:t>a) sudjelovanje u zločinačkoj organizaciji, na temelju</w:t>
      </w:r>
    </w:p>
    <w:p w14:paraId="44387A85"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328. (zločinačko udruženje) i članka 329. (počinjenje kaznenog djela u sastavu zločinačkog udruženja) Kaznenog zakona</w:t>
      </w:r>
    </w:p>
    <w:p w14:paraId="45C11356"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333. (udruživanje za počinjenje kaznenih djela), iz Kaznenog zakona („Narodne novine“, br. 110/97., 27/98., 50/00., 129/00., 51/01., 111/03., 190/03., 105/04., 84/05., 71/06., 110/07., 152/08., 57/11., 77/11. i 143/12.)</w:t>
      </w:r>
    </w:p>
    <w:p w14:paraId="1B0FADF9" w14:textId="77777777" w:rsidR="00BD6C4A" w:rsidRPr="00E205C4" w:rsidRDefault="00BD6C4A" w:rsidP="00BD6C4A">
      <w:pPr>
        <w:spacing w:line="276" w:lineRule="auto"/>
        <w:ind w:right="-7"/>
        <w:jc w:val="both"/>
        <w:rPr>
          <w:rFonts w:ascii="Times New Roman" w:hAnsi="Times New Roman"/>
          <w:b/>
        </w:rPr>
      </w:pPr>
      <w:r w:rsidRPr="00E205C4">
        <w:rPr>
          <w:rFonts w:ascii="Times New Roman" w:hAnsi="Times New Roman"/>
          <w:b/>
        </w:rPr>
        <w:t>b) korupciju, na temelju</w:t>
      </w:r>
    </w:p>
    <w:p w14:paraId="4391FA3B"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2397BEE"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25432C8" w14:textId="77777777" w:rsidR="00BD6C4A" w:rsidRPr="00E205C4" w:rsidRDefault="00BD6C4A" w:rsidP="00BD6C4A">
      <w:pPr>
        <w:spacing w:line="276" w:lineRule="auto"/>
        <w:ind w:right="-7"/>
        <w:jc w:val="both"/>
        <w:rPr>
          <w:rFonts w:ascii="Times New Roman" w:hAnsi="Times New Roman"/>
          <w:b/>
        </w:rPr>
      </w:pPr>
      <w:r w:rsidRPr="00E205C4">
        <w:rPr>
          <w:rFonts w:ascii="Times New Roman" w:hAnsi="Times New Roman"/>
          <w:b/>
        </w:rPr>
        <w:t>c) prijevaru, na temelju</w:t>
      </w:r>
    </w:p>
    <w:p w14:paraId="732CC38C"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236. (prijevara), članka 247. (prijevara u gospodarskom poslovanju), članka 256. (utaja poreza ili carine) i članka 258. (subvencijska prijevara) Kaznenog zakona</w:t>
      </w:r>
    </w:p>
    <w:p w14:paraId="1756C81A"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774749C2" w14:textId="77777777" w:rsidR="00BD6C4A" w:rsidRPr="00E205C4" w:rsidRDefault="00BD6C4A" w:rsidP="00BD6C4A">
      <w:pPr>
        <w:spacing w:line="276" w:lineRule="auto"/>
        <w:ind w:right="-7"/>
        <w:jc w:val="both"/>
        <w:rPr>
          <w:rFonts w:ascii="Times New Roman" w:hAnsi="Times New Roman"/>
          <w:b/>
        </w:rPr>
      </w:pPr>
      <w:r w:rsidRPr="00E205C4">
        <w:rPr>
          <w:rFonts w:ascii="Times New Roman" w:hAnsi="Times New Roman"/>
          <w:b/>
        </w:rPr>
        <w:t>d) terorizam ili kaznena djela povezana s terorističkim aktivnostima, na temelju</w:t>
      </w:r>
    </w:p>
    <w:p w14:paraId="04E5A026"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97. (terorizam) članka 99. (javno poticanje na terorizam), članka 100. (novačenje za terorizam), članka 101. (obuka za terorizam) i članka 102. (terorističko udruženje) Kaznenog zakona</w:t>
      </w:r>
    </w:p>
    <w:p w14:paraId="783D9144"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6CFAD822" w14:textId="77777777" w:rsidR="00BD6C4A" w:rsidRPr="00E205C4" w:rsidRDefault="00BD6C4A" w:rsidP="00BD6C4A">
      <w:pPr>
        <w:spacing w:line="276" w:lineRule="auto"/>
        <w:ind w:right="-7"/>
        <w:jc w:val="both"/>
        <w:rPr>
          <w:rFonts w:ascii="Times New Roman" w:hAnsi="Times New Roman"/>
          <w:b/>
        </w:rPr>
      </w:pPr>
      <w:r w:rsidRPr="00E205C4">
        <w:rPr>
          <w:rFonts w:ascii="Times New Roman" w:hAnsi="Times New Roman"/>
          <w:b/>
        </w:rPr>
        <w:t>e) pranje novca ili financiranje terorizma, na temelju</w:t>
      </w:r>
    </w:p>
    <w:p w14:paraId="6E42890F"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98. (financiranje terorizma) i članka 265. (pranje novca) Kaznenog zakona</w:t>
      </w:r>
    </w:p>
    <w:p w14:paraId="0990F645"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279. (pranje novca) iz Kaznenog zakona („Narodne novine“, br. 110/97., 27/98., 50/00., 129/00., 51/01., 111/03., 190/03., 105/04., 84/05., 71/06., 110/07., 152/08., 57/11., 77/11. i 143/12.)</w:t>
      </w:r>
    </w:p>
    <w:p w14:paraId="1944653F" w14:textId="77777777" w:rsidR="00BD6C4A" w:rsidRPr="00E205C4" w:rsidRDefault="00BD6C4A" w:rsidP="00BD6C4A">
      <w:pPr>
        <w:spacing w:line="276" w:lineRule="auto"/>
        <w:ind w:right="-7"/>
        <w:jc w:val="both"/>
        <w:rPr>
          <w:rFonts w:ascii="Times New Roman" w:hAnsi="Times New Roman"/>
          <w:b/>
        </w:rPr>
      </w:pPr>
      <w:r w:rsidRPr="00E205C4">
        <w:rPr>
          <w:rFonts w:ascii="Times New Roman" w:hAnsi="Times New Roman"/>
          <w:b/>
        </w:rPr>
        <w:t>f) dječji rad ili druge oblike trgovanja ljudima, na temelju</w:t>
      </w:r>
    </w:p>
    <w:p w14:paraId="6FECF3DB" w14:textId="77777777" w:rsidR="00BD6C4A" w:rsidRPr="00E205C4" w:rsidRDefault="00BD6C4A" w:rsidP="00BD6C4A">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106. (trgovanje ljudima) Kaznenog zakona</w:t>
      </w:r>
    </w:p>
    <w:p w14:paraId="70540DD2" w14:textId="77777777" w:rsidR="00BD6C4A" w:rsidRDefault="00BD6C4A" w:rsidP="00BD6C4A">
      <w:pPr>
        <w:jc w:val="both"/>
        <w:rPr>
          <w:rFonts w:ascii="Times New Roman" w:hAnsi="Times New Roman"/>
        </w:rPr>
      </w:pPr>
      <w:r w:rsidRPr="00E205C4">
        <w:rPr>
          <w:rFonts w:ascii="Times New Roman" w:hAnsi="Times New Roman"/>
        </w:rPr>
        <w:t>-</w:t>
      </w:r>
      <w:r w:rsidRPr="00E205C4">
        <w:rPr>
          <w:rFonts w:ascii="Times New Roman" w:hAnsi="Times New Roman"/>
        </w:rPr>
        <w:tab/>
        <w:t>članka 175. (trgovanje ljudima i ropstvo) iz Kaznenog zakona („Narodne novine“, br. 110/97., 27/98., 50/00., 129/00., 51/01., 111/03., 190/03., 105/04., 84/05., 71/06., 110/07., 152/08., 57/11., 77/11. i 143/12.),</w:t>
      </w:r>
    </w:p>
    <w:p w14:paraId="63A31577" w14:textId="77777777" w:rsidR="00BD6C4A" w:rsidRDefault="00BD6C4A" w:rsidP="00BD6C4A">
      <w:pPr>
        <w:jc w:val="both"/>
        <w:rPr>
          <w:rFonts w:ascii="Times New Roman" w:hAnsi="Times New Roman"/>
        </w:rPr>
      </w:pPr>
    </w:p>
    <w:p w14:paraId="027B70E4" w14:textId="77777777" w:rsidR="00BD6C4A" w:rsidRPr="005B4E68" w:rsidRDefault="00BD6C4A" w:rsidP="00BD6C4A">
      <w:pPr>
        <w:jc w:val="both"/>
        <w:rPr>
          <w:rFonts w:ascii="Times New Roman" w:hAnsi="Times New Roman"/>
        </w:rPr>
      </w:pPr>
      <w:r w:rsidRPr="005B4E68">
        <w:rPr>
          <w:rFonts w:ascii="Times New Roman" w:hAnsi="Times New Roman"/>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5B4E68">
        <w:rPr>
          <w:rFonts w:ascii="Times New Roman" w:hAnsi="Times New Roman"/>
        </w:rPr>
        <w:t>nastana</w:t>
      </w:r>
      <w:proofErr w:type="spellEnd"/>
      <w:r w:rsidRPr="005B4E68">
        <w:rPr>
          <w:rFonts w:ascii="Times New Roman" w:hAnsi="Times New Roman"/>
        </w:rPr>
        <w:t xml:space="preserve"> gospodarskog subjekta i državljanstva odgovornih osoba. </w:t>
      </w:r>
    </w:p>
    <w:p w14:paraId="54A69B91" w14:textId="77777777" w:rsidR="00BD6C4A" w:rsidRPr="005B4E68" w:rsidRDefault="00BD6C4A" w:rsidP="00BD6C4A">
      <w:pPr>
        <w:jc w:val="both"/>
        <w:rPr>
          <w:rFonts w:ascii="Times New Roman" w:hAnsi="Times New Roman"/>
        </w:rPr>
      </w:pPr>
    </w:p>
    <w:p w14:paraId="16AAE11F" w14:textId="77777777" w:rsidR="00BD6C4A" w:rsidRPr="005B4E68" w:rsidRDefault="00BD6C4A" w:rsidP="00BD6C4A">
      <w:pPr>
        <w:jc w:val="both"/>
        <w:rPr>
          <w:rFonts w:ascii="Times New Roman" w:hAnsi="Times New Roman"/>
        </w:rPr>
      </w:pPr>
      <w:r w:rsidRPr="005B4E68">
        <w:rPr>
          <w:rFonts w:ascii="Times New Roman" w:hAnsi="Times New Roman"/>
        </w:rPr>
        <w:t xml:space="preserve">Gospodarski subjekt može koristiti obrazac Izjave o nekažnjavanju koji se nalazi u </w:t>
      </w:r>
      <w:r w:rsidRPr="005B4E68">
        <w:rPr>
          <w:rFonts w:ascii="Times New Roman" w:hAnsi="Times New Roman"/>
          <w:b/>
        </w:rPr>
        <w:t xml:space="preserve">Obrascu 1 </w:t>
      </w:r>
      <w:r w:rsidRPr="005B4E68">
        <w:rPr>
          <w:rFonts w:ascii="Times New Roman" w:hAnsi="Times New Roman"/>
        </w:rPr>
        <w:t>ovoga Poziva.</w:t>
      </w:r>
    </w:p>
    <w:p w14:paraId="348B2BC4" w14:textId="77777777" w:rsidR="00BD6C4A" w:rsidRPr="005B4E68" w:rsidRDefault="00BD6C4A" w:rsidP="00BD6C4A">
      <w:pPr>
        <w:jc w:val="both"/>
        <w:rPr>
          <w:rFonts w:ascii="Times New Roman" w:hAnsi="Times New Roman"/>
        </w:rPr>
      </w:pPr>
      <w:r w:rsidRPr="005B4E68">
        <w:rPr>
          <w:rFonts w:ascii="Times New Roman" w:hAnsi="Times New Roman"/>
        </w:rPr>
        <w:t xml:space="preserve">Izjava </w:t>
      </w:r>
      <w:r w:rsidRPr="005B4E68">
        <w:rPr>
          <w:rFonts w:ascii="Times New Roman" w:hAnsi="Times New Roman"/>
          <w:b/>
        </w:rPr>
        <w:t>ne smije biti starija od šest (6) mjeseca</w:t>
      </w:r>
      <w:r w:rsidRPr="005B4E68">
        <w:rPr>
          <w:rFonts w:ascii="Times New Roman" w:hAnsi="Times New Roman"/>
        </w:rPr>
        <w:t xml:space="preserve"> računajući od dana slanja Poziva na dostavu ponude. Izjavu nije potrebno ovjeravati kod nadležne sudske ili upravne vlasti, javnog bilježnika i sl.</w:t>
      </w:r>
    </w:p>
    <w:p w14:paraId="5A1ADF4F" w14:textId="77777777" w:rsidR="00BD6C4A" w:rsidRPr="00F63ED9" w:rsidRDefault="00BD6C4A" w:rsidP="00BD6C4A">
      <w:pPr>
        <w:jc w:val="both"/>
        <w:rPr>
          <w:rFonts w:ascii="Times New Roman" w:hAnsi="Times New Roman"/>
        </w:rPr>
      </w:pPr>
    </w:p>
    <w:p w14:paraId="53F5C31F" w14:textId="77777777" w:rsidR="00BD6C4A" w:rsidRPr="005B4E68" w:rsidRDefault="00BD6C4A" w:rsidP="00BD6C4A">
      <w:pPr>
        <w:jc w:val="both"/>
        <w:rPr>
          <w:rFonts w:ascii="Times New Roman" w:hAnsi="Times New Roman"/>
        </w:rPr>
      </w:pPr>
      <w:r>
        <w:rPr>
          <w:rFonts w:ascii="Times New Roman" w:hAnsi="Times New Roman"/>
          <w:b/>
        </w:rPr>
        <w:t xml:space="preserve">11.2. </w:t>
      </w:r>
      <w:r w:rsidRPr="005B4E68">
        <w:rPr>
          <w:rFonts w:ascii="Times New Roman" w:hAnsi="Times New Roman"/>
          <w:b/>
        </w:rPr>
        <w:t>potvrdu porezne uprave</w:t>
      </w:r>
      <w:r w:rsidRPr="005B4E68">
        <w:rPr>
          <w:rFonts w:ascii="Times New Roman" w:hAnsi="Times New Roman"/>
        </w:rPr>
        <w:t xml:space="preserve"> o nepostojanju duga kojom potvrđuje da je ispunio obveze plaćanja dospjelih poreznih obveza i obveza za mirovinsko i zdravstveno osiguranje. </w:t>
      </w:r>
    </w:p>
    <w:p w14:paraId="164B6BE8" w14:textId="77777777" w:rsidR="00BD6C4A" w:rsidRPr="0062622E" w:rsidRDefault="00BD6C4A" w:rsidP="00BD6C4A">
      <w:pPr>
        <w:jc w:val="both"/>
        <w:rPr>
          <w:rFonts w:ascii="Times New Roman" w:hAnsi="Times New Roman"/>
          <w:b/>
        </w:rPr>
      </w:pPr>
      <w:r w:rsidRPr="0062622E">
        <w:rPr>
          <w:rFonts w:ascii="Times New Roman" w:hAnsi="Times New Roman"/>
          <w:b/>
        </w:rPr>
        <w:t xml:space="preserve">Potvrda ne smije biti starija </w:t>
      </w:r>
      <w:r>
        <w:rPr>
          <w:rFonts w:ascii="Times New Roman" w:hAnsi="Times New Roman"/>
          <w:b/>
        </w:rPr>
        <w:t xml:space="preserve">od tri (3) mjeseca </w:t>
      </w:r>
      <w:r w:rsidRPr="0062622E">
        <w:rPr>
          <w:rFonts w:ascii="Times New Roman" w:hAnsi="Times New Roman"/>
          <w:b/>
        </w:rPr>
        <w:t>od dana objave Poziva za dostavu ponuda.</w:t>
      </w:r>
    </w:p>
    <w:p w14:paraId="66776F7B" w14:textId="77777777" w:rsidR="00BD6C4A" w:rsidRPr="00F63ED9" w:rsidRDefault="00BD6C4A" w:rsidP="00BD6C4A">
      <w:pPr>
        <w:jc w:val="both"/>
        <w:rPr>
          <w:rFonts w:ascii="Times New Roman" w:hAnsi="Times New Roman"/>
        </w:rPr>
      </w:pPr>
    </w:p>
    <w:p w14:paraId="1017651E" w14:textId="7DEDE33C" w:rsidR="00BD6C4A" w:rsidRDefault="00BD6C4A" w:rsidP="003A486E">
      <w:pPr>
        <w:pStyle w:val="Odlomakpopisa"/>
        <w:ind w:left="0"/>
        <w:jc w:val="both"/>
        <w:rPr>
          <w:rFonts w:ascii="Times New Roman" w:hAnsi="Times New Roman"/>
        </w:rPr>
      </w:pPr>
      <w:r w:rsidRPr="005B4E68">
        <w:rPr>
          <w:rFonts w:ascii="Times New Roman" w:hAnsi="Times New Roman"/>
          <w:b/>
          <w:bCs/>
        </w:rPr>
        <w:t>11.3.</w:t>
      </w:r>
      <w:r>
        <w:rPr>
          <w:rFonts w:ascii="Times New Roman" w:hAnsi="Times New Roman"/>
        </w:rPr>
        <w:t xml:space="preserve"> </w:t>
      </w:r>
      <w:r w:rsidRPr="0062622E">
        <w:rPr>
          <w:rFonts w:ascii="Times New Roman" w:hAnsi="Times New Roman"/>
        </w:rPr>
        <w:t>potvrda o plaćenim  dospjelim poreznim i drugim obvezama prema Gradu Poreču-</w:t>
      </w:r>
      <w:proofErr w:type="spellStart"/>
      <w:r w:rsidRPr="0062622E">
        <w:rPr>
          <w:rFonts w:ascii="Times New Roman" w:hAnsi="Times New Roman"/>
        </w:rPr>
        <w:t>Parenzo</w:t>
      </w:r>
      <w:proofErr w:type="spellEnd"/>
      <w:r w:rsidRPr="0062622E">
        <w:rPr>
          <w:rFonts w:ascii="Times New Roman" w:hAnsi="Times New Roman"/>
        </w:rPr>
        <w:t xml:space="preserve">, osim ako je gospodarskom subjektu sukladno posebnim Odlukama odobrena odgoda plaćanja navedenih obveza. </w:t>
      </w:r>
    </w:p>
    <w:p w14:paraId="6C8EE04D" w14:textId="57145A43" w:rsidR="00BD6C4A" w:rsidRPr="00B822CC" w:rsidRDefault="00BD6C4A" w:rsidP="00BD6C4A">
      <w:pPr>
        <w:jc w:val="both"/>
        <w:rPr>
          <w:rFonts w:ascii="Times New Roman" w:hAnsi="Times New Roman"/>
        </w:rPr>
      </w:pPr>
      <w:r w:rsidRPr="00B822CC">
        <w:rPr>
          <w:rFonts w:ascii="Times New Roman" w:hAnsi="Times New Roman"/>
        </w:rPr>
        <w:t>U svrhu dokazivanja navedene obveze iz ove točke ponuditelj ne mora dostavljati potvrdu  jer će naručitelj  izvršiti uvid u vlastitu bazu podataka, te isključiti ponuditelja koji na dan otvaranja ponuda ima nepodmirene dospjele obveze veće od</w:t>
      </w:r>
      <w:r w:rsidR="00BA49F3">
        <w:rPr>
          <w:rFonts w:ascii="Times New Roman" w:hAnsi="Times New Roman"/>
        </w:rPr>
        <w:t xml:space="preserve"> </w:t>
      </w:r>
      <w:r w:rsidR="00BA49F3">
        <w:rPr>
          <w:rFonts w:ascii="Times New Roman" w:hAnsi="Times New Roman"/>
          <w:b/>
        </w:rPr>
        <w:t>100,00 eura</w:t>
      </w:r>
      <w:r w:rsidRPr="0062622E">
        <w:rPr>
          <w:rFonts w:ascii="Times New Roman" w:hAnsi="Times New Roman"/>
          <w:b/>
        </w:rPr>
        <w:t>.</w:t>
      </w:r>
      <w:r w:rsidRPr="00B822CC">
        <w:rPr>
          <w:rFonts w:ascii="Times New Roman" w:hAnsi="Times New Roman"/>
        </w:rPr>
        <w:t xml:space="preserve"> Preporuča se ponuditeljima da provjere kod nadležne službe Grada Poreča, UO za financije, da li su podmirili sve dospjele obveze (tel. 052 451 198).</w:t>
      </w:r>
    </w:p>
    <w:p w14:paraId="403FD0D9" w14:textId="77777777" w:rsidR="00BD6C4A" w:rsidRPr="00F63ED9" w:rsidRDefault="00BD6C4A" w:rsidP="00BD6C4A">
      <w:pPr>
        <w:jc w:val="both"/>
        <w:rPr>
          <w:rFonts w:ascii="Times New Roman" w:hAnsi="Times New Roman"/>
          <w:b/>
          <w:i/>
        </w:rPr>
      </w:pPr>
    </w:p>
    <w:p w14:paraId="6B3BFDCE" w14:textId="77777777" w:rsidR="00BD6C4A" w:rsidRDefault="00BD6C4A" w:rsidP="00BD6C4A">
      <w:pPr>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Pr>
          <w:rFonts w:ascii="Times New Roman" w:hAnsi="Times New Roman"/>
          <w:i/>
        </w:rPr>
        <w:t>,</w:t>
      </w:r>
      <w:r w:rsidRPr="00F63ED9">
        <w:rPr>
          <w:rFonts w:ascii="Times New Roman" w:hAnsi="Times New Roman"/>
          <w:i/>
        </w:rPr>
        <w:t xml:space="preserve"> svi članovi zajednice ponuditelja obvezni su  dostaviti  dokaze iz točke 11.</w:t>
      </w:r>
    </w:p>
    <w:p w14:paraId="54E3D1F3" w14:textId="77777777" w:rsidR="00E7775E" w:rsidRPr="0046469F" w:rsidRDefault="00E7775E" w:rsidP="004F793C">
      <w:pPr>
        <w:spacing w:line="276" w:lineRule="auto"/>
        <w:rPr>
          <w:rFonts w:ascii="Times New Roman" w:hAnsi="Times New Roman"/>
          <w:b/>
          <w:highlight w:val="yellow"/>
        </w:rPr>
      </w:pPr>
    </w:p>
    <w:p w14:paraId="15A521C5" w14:textId="644F2380" w:rsidR="00A6641D" w:rsidRDefault="007F5B1C" w:rsidP="003A486E">
      <w:pPr>
        <w:pStyle w:val="Odlomakpopisa"/>
        <w:numPr>
          <w:ilvl w:val="0"/>
          <w:numId w:val="30"/>
        </w:numPr>
        <w:jc w:val="both"/>
        <w:rPr>
          <w:rFonts w:ascii="Times New Roman" w:hAnsi="Times New Roman"/>
          <w:b/>
        </w:rPr>
      </w:pPr>
      <w:bookmarkStart w:id="18" w:name="_Toc502299202"/>
      <w:bookmarkStart w:id="19" w:name="_Toc507483961"/>
      <w:r w:rsidRPr="0046469F">
        <w:rPr>
          <w:rFonts w:ascii="Times New Roman" w:hAnsi="Times New Roman"/>
          <w:b/>
        </w:rPr>
        <w:t>UVJETI I DOKAZI SPOSOBNOSTI PONUDITELJA</w:t>
      </w:r>
      <w:bookmarkEnd w:id="18"/>
      <w:bookmarkEnd w:id="19"/>
    </w:p>
    <w:p w14:paraId="4B11CD5A" w14:textId="77777777" w:rsidR="003A486E" w:rsidRPr="003A486E" w:rsidRDefault="003A486E" w:rsidP="003A486E">
      <w:pPr>
        <w:pStyle w:val="Odlomakpopisa"/>
        <w:ind w:left="360"/>
        <w:jc w:val="both"/>
        <w:rPr>
          <w:rFonts w:ascii="Times New Roman" w:hAnsi="Times New Roman"/>
          <w:b/>
        </w:rPr>
      </w:pPr>
    </w:p>
    <w:p w14:paraId="7B0D31EB" w14:textId="77777777" w:rsidR="00E7775E" w:rsidRPr="0046469F" w:rsidRDefault="00E141AD" w:rsidP="00E7775E">
      <w:pPr>
        <w:pStyle w:val="Odlomakpopisa"/>
        <w:numPr>
          <w:ilvl w:val="1"/>
          <w:numId w:val="30"/>
        </w:numPr>
        <w:tabs>
          <w:tab w:val="left" w:pos="993"/>
          <w:tab w:val="left" w:pos="1134"/>
        </w:tabs>
        <w:jc w:val="both"/>
        <w:rPr>
          <w:rFonts w:ascii="Times New Roman" w:hAnsi="Times New Roman"/>
          <w:bCs/>
          <w:u w:val="single"/>
        </w:rPr>
      </w:pPr>
      <w:r w:rsidRPr="0046469F">
        <w:rPr>
          <w:rFonts w:ascii="Times New Roman" w:hAnsi="Times New Roman"/>
          <w:bCs/>
          <w:iCs/>
        </w:rPr>
        <w:tab/>
      </w:r>
      <w:r w:rsidR="00A6641D" w:rsidRPr="0046469F">
        <w:rPr>
          <w:rFonts w:ascii="Times New Roman" w:hAnsi="Times New Roman"/>
          <w:bCs/>
          <w:iCs/>
        </w:rPr>
        <w:t>Uvjeti i dokazi  pravne i poslovne s</w:t>
      </w:r>
      <w:r w:rsidR="001168C7" w:rsidRPr="0046469F">
        <w:rPr>
          <w:rFonts w:ascii="Times New Roman" w:hAnsi="Times New Roman"/>
          <w:bCs/>
          <w:iCs/>
        </w:rPr>
        <w:t xml:space="preserve">posobnosti </w:t>
      </w:r>
    </w:p>
    <w:p w14:paraId="5B471DC0" w14:textId="77777777" w:rsidR="00BD6C4A" w:rsidRPr="00F63ED9" w:rsidRDefault="00BD6C4A" w:rsidP="00BD6C4A">
      <w:pPr>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svoju pravnu i poslovnu sposobnost.</w:t>
      </w:r>
    </w:p>
    <w:p w14:paraId="524D2930" w14:textId="77777777" w:rsidR="00BD6C4A" w:rsidRPr="00F63ED9" w:rsidRDefault="00BD6C4A" w:rsidP="00BD6C4A">
      <w:pPr>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531F97D" w14:textId="77777777" w:rsidR="00BD6C4A" w:rsidRPr="00F63ED9" w:rsidRDefault="00BD6C4A" w:rsidP="00BD6C4A">
      <w:pPr>
        <w:jc w:val="both"/>
        <w:rPr>
          <w:rFonts w:ascii="Times New Roman" w:hAnsi="Times New Roman"/>
          <w:b/>
        </w:rPr>
      </w:pPr>
    </w:p>
    <w:p w14:paraId="193D358F" w14:textId="77777777" w:rsidR="00BD6C4A" w:rsidRDefault="00BD6C4A" w:rsidP="00BD6C4A">
      <w:pPr>
        <w:pStyle w:val="Odlomakpopisa"/>
        <w:numPr>
          <w:ilvl w:val="0"/>
          <w:numId w:val="40"/>
        </w:numPr>
        <w:tabs>
          <w:tab w:val="left" w:pos="426"/>
          <w:tab w:val="left" w:pos="709"/>
        </w:tabs>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Pr>
          <w:rFonts w:ascii="Times New Roman" w:hAnsi="Times New Roman"/>
        </w:rPr>
        <w:t xml:space="preserve">azuje se odgovarajućim izvodom. </w:t>
      </w:r>
    </w:p>
    <w:p w14:paraId="5C3C803F" w14:textId="77777777" w:rsidR="00BD6C4A" w:rsidRDefault="00BD6C4A" w:rsidP="00BD6C4A">
      <w:pPr>
        <w:pStyle w:val="Odlomakpopisa"/>
        <w:tabs>
          <w:tab w:val="left" w:pos="426"/>
          <w:tab w:val="left" w:pos="709"/>
        </w:tabs>
        <w:ind w:left="0"/>
        <w:jc w:val="both"/>
        <w:rPr>
          <w:rFonts w:ascii="Times New Roman" w:hAnsi="Times New Roman"/>
        </w:rPr>
      </w:pPr>
      <w:r w:rsidRPr="00F63ED9">
        <w:rPr>
          <w:rFonts w:ascii="Times New Roman" w:hAnsi="Times New Roman"/>
        </w:rPr>
        <w:t xml:space="preserve"> </w:t>
      </w:r>
    </w:p>
    <w:p w14:paraId="1810CDCD" w14:textId="77777777" w:rsidR="00BD6C4A" w:rsidRPr="00F356C8" w:rsidRDefault="00BD6C4A" w:rsidP="00BD6C4A">
      <w:pPr>
        <w:pStyle w:val="Odlomakpopisa"/>
        <w:tabs>
          <w:tab w:val="left" w:pos="426"/>
        </w:tabs>
        <w:ind w:left="0"/>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 mjeseca računajući od dana objave Poziva za dostavu ponuda</w:t>
      </w:r>
    </w:p>
    <w:p w14:paraId="57B3EDF0" w14:textId="77777777" w:rsidR="00BD6C4A" w:rsidRPr="00F63ED9" w:rsidRDefault="00BD6C4A" w:rsidP="00BD6C4A">
      <w:pPr>
        <w:jc w:val="both"/>
        <w:rPr>
          <w:rFonts w:ascii="Times New Roman" w:hAnsi="Times New Roman"/>
        </w:rPr>
      </w:pPr>
    </w:p>
    <w:p w14:paraId="2CBC006E" w14:textId="77777777" w:rsidR="00BD6C4A" w:rsidRPr="00F63ED9" w:rsidRDefault="00BD6C4A" w:rsidP="00BD6C4A">
      <w:pPr>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obvezni su pojedinačno dokazati svoju pravnu i poslovnu sposobnost.</w:t>
      </w:r>
    </w:p>
    <w:p w14:paraId="6E7E68DC" w14:textId="77777777" w:rsidR="006B15E2" w:rsidRPr="0046469F" w:rsidRDefault="006B15E2" w:rsidP="00F77F3F">
      <w:pPr>
        <w:jc w:val="both"/>
        <w:rPr>
          <w:rFonts w:ascii="Times New Roman" w:hAnsi="Times New Roman"/>
        </w:rPr>
      </w:pPr>
    </w:p>
    <w:p w14:paraId="0289BCC2" w14:textId="77777777" w:rsidR="00E141AD" w:rsidRPr="0046469F" w:rsidRDefault="00A6641D" w:rsidP="006B15E2">
      <w:pPr>
        <w:pStyle w:val="Odlomakpopisa"/>
        <w:numPr>
          <w:ilvl w:val="1"/>
          <w:numId w:val="30"/>
        </w:numPr>
        <w:tabs>
          <w:tab w:val="left" w:pos="993"/>
          <w:tab w:val="left" w:pos="1134"/>
        </w:tabs>
        <w:jc w:val="both"/>
        <w:rPr>
          <w:rFonts w:ascii="Times New Roman" w:hAnsi="Times New Roman"/>
          <w:b/>
        </w:rPr>
      </w:pPr>
      <w:r w:rsidRPr="0046469F">
        <w:rPr>
          <w:rFonts w:ascii="Times New Roman" w:hAnsi="Times New Roman"/>
          <w:bCs/>
          <w:iCs/>
        </w:rPr>
        <w:t>Uvjeti i dokazi tehničke i stručne sposobnosti</w:t>
      </w:r>
    </w:p>
    <w:p w14:paraId="4FF16D3D" w14:textId="77777777" w:rsidR="005F5AD1" w:rsidRDefault="005F5AD1" w:rsidP="005F5AD1">
      <w:pPr>
        <w:jc w:val="both"/>
        <w:rPr>
          <w:rFonts w:ascii="Times New Roman" w:hAnsi="Times New Roman"/>
          <w:b/>
        </w:rPr>
      </w:pPr>
      <w:r>
        <w:rPr>
          <w:rFonts w:ascii="Times New Roman" w:hAnsi="Times New Roman"/>
          <w:b/>
        </w:rPr>
        <w:t>Tehnička i stručna sposobnost dokazuje se:</w:t>
      </w:r>
    </w:p>
    <w:p w14:paraId="7BF899D8" w14:textId="77777777" w:rsidR="005F5AD1" w:rsidRDefault="005F5AD1" w:rsidP="005F5AD1">
      <w:pPr>
        <w:jc w:val="both"/>
        <w:rPr>
          <w:rFonts w:ascii="Times New Roman" w:hAnsi="Times New Roman"/>
          <w:b/>
        </w:rPr>
      </w:pPr>
    </w:p>
    <w:p w14:paraId="0B32E7C3" w14:textId="4F2044BE" w:rsidR="005F5AD1" w:rsidRPr="003D2150" w:rsidRDefault="005F5AD1" w:rsidP="005F5AD1">
      <w:pPr>
        <w:jc w:val="both"/>
        <w:rPr>
          <w:rFonts w:ascii="Times New Roman" w:hAnsi="Times New Roman"/>
        </w:rPr>
      </w:pPr>
      <w:r w:rsidRPr="003D2150">
        <w:rPr>
          <w:rFonts w:ascii="Times New Roman" w:hAnsi="Times New Roman"/>
          <w:b/>
        </w:rPr>
        <w:t xml:space="preserve">Popisom </w:t>
      </w:r>
      <w:r>
        <w:rPr>
          <w:rFonts w:ascii="Times New Roman" w:hAnsi="Times New Roman"/>
          <w:b/>
        </w:rPr>
        <w:t>izvršenih usluga</w:t>
      </w:r>
      <w:r w:rsidRPr="003D2150">
        <w:rPr>
          <w:rFonts w:ascii="Times New Roman" w:hAnsi="Times New Roman"/>
          <w:b/>
        </w:rPr>
        <w:t xml:space="preserve"> </w:t>
      </w:r>
      <w:r>
        <w:rPr>
          <w:rFonts w:ascii="Times New Roman" w:hAnsi="Times New Roman"/>
        </w:rPr>
        <w:t>koje</w:t>
      </w:r>
      <w:r w:rsidRPr="003D2150">
        <w:rPr>
          <w:rFonts w:ascii="Times New Roman" w:hAnsi="Times New Roman"/>
        </w:rPr>
        <w:t xml:space="preserve"> </w:t>
      </w:r>
      <w:r>
        <w:rPr>
          <w:rFonts w:ascii="Times New Roman" w:hAnsi="Times New Roman"/>
        </w:rPr>
        <w:t>su iste ili slične</w:t>
      </w:r>
      <w:r w:rsidRPr="003D2150">
        <w:rPr>
          <w:rFonts w:ascii="Times New Roman" w:hAnsi="Times New Roman"/>
        </w:rPr>
        <w:t xml:space="preserve"> kao što je ovaj predmet nabave izvršenih u godini u kojoj je započeo postupak nabave i tijekom </w:t>
      </w:r>
      <w:r>
        <w:rPr>
          <w:rFonts w:ascii="Times New Roman" w:hAnsi="Times New Roman"/>
        </w:rPr>
        <w:t>5</w:t>
      </w:r>
      <w:r w:rsidRPr="003D2150">
        <w:rPr>
          <w:rFonts w:ascii="Times New Roman" w:hAnsi="Times New Roman"/>
        </w:rPr>
        <w:t xml:space="preserve"> godin</w:t>
      </w:r>
      <w:r>
        <w:rPr>
          <w:rFonts w:ascii="Times New Roman" w:hAnsi="Times New Roman"/>
        </w:rPr>
        <w:t>a</w:t>
      </w:r>
      <w:r w:rsidRPr="003D2150">
        <w:rPr>
          <w:rFonts w:ascii="Times New Roman" w:hAnsi="Times New Roman"/>
        </w:rPr>
        <w:t xml:space="preserve"> koje prethodne toj godini. Kako bi dokazao svoju sposobnost, ponuditelj mora dokazati da je u navedeno</w:t>
      </w:r>
      <w:r>
        <w:rPr>
          <w:rFonts w:ascii="Times New Roman" w:hAnsi="Times New Roman"/>
        </w:rPr>
        <w:t xml:space="preserve">m razdoblju uredno izvršio </w:t>
      </w:r>
      <w:r w:rsidRPr="009B5B19">
        <w:rPr>
          <w:rFonts w:ascii="Times New Roman" w:hAnsi="Times New Roman"/>
          <w:b/>
        </w:rPr>
        <w:t>najmanje 1 i</w:t>
      </w:r>
      <w:r w:rsidRPr="009B5B19">
        <w:rPr>
          <w:rFonts w:ascii="Times New Roman" w:hAnsi="Times New Roman"/>
        </w:rPr>
        <w:t xml:space="preserve"> </w:t>
      </w:r>
      <w:r w:rsidRPr="009B5B19">
        <w:rPr>
          <w:rFonts w:ascii="Times New Roman" w:hAnsi="Times New Roman"/>
          <w:b/>
        </w:rPr>
        <w:t xml:space="preserve">najviše </w:t>
      </w:r>
      <w:r>
        <w:rPr>
          <w:rFonts w:ascii="Times New Roman" w:hAnsi="Times New Roman"/>
          <w:b/>
        </w:rPr>
        <w:t>5</w:t>
      </w:r>
      <w:r w:rsidRPr="009B5B19">
        <w:rPr>
          <w:rFonts w:ascii="Times New Roman" w:hAnsi="Times New Roman"/>
          <w:b/>
        </w:rPr>
        <w:t xml:space="preserve"> usluga</w:t>
      </w:r>
      <w:r w:rsidRPr="009B5B19">
        <w:rPr>
          <w:rFonts w:ascii="Times New Roman" w:hAnsi="Times New Roman"/>
        </w:rPr>
        <w:t>,</w:t>
      </w:r>
      <w:r w:rsidRPr="0095755B">
        <w:rPr>
          <w:rFonts w:ascii="Times New Roman" w:hAnsi="Times New Roman"/>
        </w:rPr>
        <w:t xml:space="preserve"> čija je ukupna zbrojena vrijednost jednaka ili veća od procijenjene vrijednosti nabave bez PDV-a.</w:t>
      </w:r>
      <w:r w:rsidRPr="003D2150">
        <w:rPr>
          <w:rFonts w:ascii="Times New Roman" w:hAnsi="Times New Roman"/>
        </w:rPr>
        <w:t xml:space="preserve"> </w:t>
      </w:r>
    </w:p>
    <w:p w14:paraId="3AF1D3B8" w14:textId="77777777" w:rsidR="005F5AD1" w:rsidRPr="003D2150" w:rsidRDefault="005F5AD1" w:rsidP="005F5AD1">
      <w:pPr>
        <w:jc w:val="both"/>
        <w:rPr>
          <w:rFonts w:ascii="Times New Roman" w:hAnsi="Times New Roman"/>
        </w:rPr>
      </w:pPr>
    </w:p>
    <w:p w14:paraId="6A54164E" w14:textId="77777777" w:rsidR="005F5AD1" w:rsidRPr="003D2150" w:rsidRDefault="005F5AD1" w:rsidP="005F5AD1">
      <w:pPr>
        <w:jc w:val="both"/>
        <w:rPr>
          <w:rFonts w:ascii="Times New Roman" w:hAnsi="Times New Roman"/>
        </w:rPr>
      </w:pPr>
      <w:r w:rsidRPr="003D2150">
        <w:rPr>
          <w:rFonts w:ascii="Times New Roman" w:hAnsi="Times New Roman"/>
        </w:rPr>
        <w:t xml:space="preserve">Popis </w:t>
      </w:r>
      <w:r>
        <w:rPr>
          <w:rFonts w:ascii="Times New Roman" w:hAnsi="Times New Roman"/>
        </w:rPr>
        <w:t>izvršenih usluga</w:t>
      </w:r>
      <w:r w:rsidRPr="003D2150">
        <w:rPr>
          <w:rFonts w:ascii="Times New Roman" w:hAnsi="Times New Roman"/>
        </w:rPr>
        <w:t xml:space="preserve"> sadrži iznos, datum, mjesto isporuke i naziv druge ugovorne strane. Ako je potrebno, naručitelj može izravno od druge ugovorne strane zatražiti provjeru istinitosti popis</w:t>
      </w:r>
      <w:r>
        <w:rPr>
          <w:rFonts w:ascii="Times New Roman" w:hAnsi="Times New Roman"/>
        </w:rPr>
        <w:t>a</w:t>
      </w:r>
      <w:r w:rsidRPr="003D2150">
        <w:rPr>
          <w:rFonts w:ascii="Times New Roman" w:hAnsi="Times New Roman"/>
        </w:rPr>
        <w:t xml:space="preserve">/potvrde te isključiti ponuditelje, ukoliko utvrdi da je dostavio lažne podatke odnosno nije uredno izvršio </w:t>
      </w:r>
      <w:r>
        <w:rPr>
          <w:rFonts w:ascii="Times New Roman" w:hAnsi="Times New Roman"/>
        </w:rPr>
        <w:t>uslugu</w:t>
      </w:r>
      <w:r w:rsidRPr="003D2150">
        <w:rPr>
          <w:rFonts w:ascii="Times New Roman" w:hAnsi="Times New Roman"/>
        </w:rPr>
        <w:t>.</w:t>
      </w:r>
    </w:p>
    <w:p w14:paraId="36E88DB8" w14:textId="77777777" w:rsidR="005F5AD1" w:rsidRPr="003D2150" w:rsidRDefault="005F5AD1" w:rsidP="005F5AD1">
      <w:pPr>
        <w:jc w:val="both"/>
        <w:rPr>
          <w:rFonts w:ascii="Times New Roman" w:hAnsi="Times New Roman"/>
        </w:rPr>
      </w:pPr>
    </w:p>
    <w:p w14:paraId="1291AE74" w14:textId="77777777" w:rsidR="005F5AD1" w:rsidRPr="003D2150" w:rsidRDefault="005F5AD1" w:rsidP="005F5AD1">
      <w:pPr>
        <w:tabs>
          <w:tab w:val="left" w:pos="426"/>
        </w:tabs>
        <w:spacing w:line="276" w:lineRule="auto"/>
        <w:jc w:val="both"/>
        <w:rPr>
          <w:rFonts w:ascii="Times New Roman" w:eastAsia="DengXian" w:hAnsi="Times New Roman"/>
          <w:b/>
          <w:noProof/>
          <w:u w:val="single"/>
          <w:lang w:eastAsia="zh-CN"/>
        </w:rPr>
      </w:pPr>
      <w:r w:rsidRPr="003D2150">
        <w:rPr>
          <w:rFonts w:ascii="Times New Roman" w:eastAsia="DengXian" w:hAnsi="Times New Roman"/>
          <w:i/>
          <w:noProof/>
          <w:u w:val="single"/>
          <w:lang w:eastAsia="zh-CN"/>
        </w:rPr>
        <w:t>Obrazloženje traženih uvjeta tehničke i stručne sposobnosti iz ove točke</w:t>
      </w:r>
      <w:r w:rsidRPr="003D2150">
        <w:rPr>
          <w:rFonts w:ascii="Times New Roman" w:eastAsia="DengXian" w:hAnsi="Times New Roman"/>
          <w:noProof/>
          <w:u w:val="single"/>
          <w:lang w:eastAsia="zh-CN"/>
        </w:rPr>
        <w:t>:</w:t>
      </w:r>
    </w:p>
    <w:p w14:paraId="79DE4D1D" w14:textId="77777777" w:rsidR="005F5AD1" w:rsidRDefault="005F5AD1" w:rsidP="005F5AD1">
      <w:pPr>
        <w:autoSpaceDE w:val="0"/>
        <w:autoSpaceDN w:val="0"/>
        <w:adjustRightInd w:val="0"/>
        <w:jc w:val="both"/>
        <w:rPr>
          <w:rFonts w:ascii="Times New Roman" w:hAnsi="Times New Roman"/>
          <w:noProof/>
          <w:lang w:eastAsia="hr-HR"/>
        </w:rPr>
      </w:pPr>
      <w:r w:rsidRPr="003D2150">
        <w:rPr>
          <w:rFonts w:ascii="Times New Roman" w:hAnsi="Times New Roman"/>
          <w:noProof/>
          <w:lang w:eastAsia="hr-HR"/>
        </w:rPr>
        <w:t xml:space="preserve">Zahtijevanom minimalnom razinom tehničke i stručne sposobnosti iz ove točke Naručitelj se osigurava da će ponuditelj biti tehnički i stručno sposoban </w:t>
      </w:r>
      <w:r w:rsidRPr="003F2DAE">
        <w:rPr>
          <w:rFonts w:ascii="Times New Roman" w:hAnsi="Times New Roman"/>
          <w:noProof/>
          <w:lang w:eastAsia="hr-HR"/>
        </w:rPr>
        <w:t>pružiti uslugu koja</w:t>
      </w:r>
      <w:r w:rsidRPr="003D2150">
        <w:rPr>
          <w:rFonts w:ascii="Times New Roman" w:hAnsi="Times New Roman"/>
          <w:noProof/>
          <w:lang w:eastAsia="hr-HR"/>
        </w:rPr>
        <w:t xml:space="preserve"> </w:t>
      </w:r>
      <w:r>
        <w:rPr>
          <w:rFonts w:ascii="Times New Roman" w:hAnsi="Times New Roman"/>
          <w:noProof/>
          <w:lang w:eastAsia="hr-HR"/>
        </w:rPr>
        <w:t xml:space="preserve">je </w:t>
      </w:r>
      <w:r w:rsidRPr="003D2150">
        <w:rPr>
          <w:rFonts w:ascii="Times New Roman" w:hAnsi="Times New Roman"/>
          <w:noProof/>
          <w:lang w:eastAsia="hr-HR"/>
        </w:rPr>
        <w:t xml:space="preserve">predmet nabave u sukladnosti s traženim zahtjevima i rokovima te ispunjavanjem traženih uvjeta ponuditelj dokazuje primjereno iskustvo, što ulijeva sigurnost da će Ponuditelj (ukoliko bude izabran) </w:t>
      </w:r>
      <w:r w:rsidRPr="003F2DAE">
        <w:rPr>
          <w:rFonts w:ascii="Times New Roman" w:hAnsi="Times New Roman"/>
          <w:noProof/>
          <w:lang w:eastAsia="hr-HR"/>
        </w:rPr>
        <w:t>pružiti uslugu</w:t>
      </w:r>
      <w:r w:rsidRPr="003D2150">
        <w:rPr>
          <w:rFonts w:ascii="Times New Roman" w:hAnsi="Times New Roman"/>
          <w:noProof/>
          <w:lang w:eastAsia="hr-HR"/>
        </w:rPr>
        <w:t xml:space="preserve"> kvalitetno, stručno, pravovremeno i profesionalno. </w:t>
      </w:r>
    </w:p>
    <w:p w14:paraId="60413B7B" w14:textId="77777777" w:rsidR="005F5AD1" w:rsidRDefault="005F5AD1" w:rsidP="005F5AD1">
      <w:pPr>
        <w:autoSpaceDE w:val="0"/>
        <w:autoSpaceDN w:val="0"/>
        <w:adjustRightInd w:val="0"/>
        <w:jc w:val="both"/>
        <w:rPr>
          <w:rFonts w:ascii="Times New Roman" w:hAnsi="Times New Roman"/>
          <w:noProof/>
          <w:lang w:eastAsia="hr-HR"/>
        </w:rPr>
      </w:pPr>
    </w:p>
    <w:p w14:paraId="4193D7E4" w14:textId="77777777" w:rsidR="005F5AD1" w:rsidRPr="005E4BD9" w:rsidRDefault="005F5AD1" w:rsidP="005F5AD1">
      <w:pPr>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w:t>
      </w:r>
      <w:r>
        <w:rPr>
          <w:rFonts w:ascii="Times New Roman" w:hAnsi="Times New Roman"/>
          <w:i/>
        </w:rPr>
        <w:t xml:space="preserve">učaju zajednice ponuditelja, </w:t>
      </w:r>
      <w:r w:rsidRPr="005E4BD9">
        <w:rPr>
          <w:rFonts w:ascii="Times New Roman" w:hAnsi="Times New Roman"/>
          <w:i/>
        </w:rPr>
        <w:t xml:space="preserve"> čla</w:t>
      </w:r>
      <w:r>
        <w:rPr>
          <w:rFonts w:ascii="Times New Roman" w:hAnsi="Times New Roman"/>
          <w:i/>
        </w:rPr>
        <w:t>novi zajednice ponuditelja mogu kumulativno</w:t>
      </w:r>
      <w:r w:rsidRPr="005E4BD9">
        <w:rPr>
          <w:rFonts w:ascii="Times New Roman" w:hAnsi="Times New Roman"/>
          <w:i/>
        </w:rPr>
        <w:t xml:space="preserve"> dokazati svoju </w:t>
      </w:r>
      <w:r>
        <w:rPr>
          <w:rFonts w:ascii="Times New Roman" w:hAnsi="Times New Roman"/>
          <w:i/>
        </w:rPr>
        <w:t>tehničku i stručnu sposobnost.</w:t>
      </w:r>
    </w:p>
    <w:p w14:paraId="15B9A4E8" w14:textId="77777777" w:rsidR="004D249A" w:rsidRPr="0046469F" w:rsidRDefault="004D249A" w:rsidP="00A97204">
      <w:pPr>
        <w:ind w:left="-426"/>
        <w:jc w:val="both"/>
        <w:rPr>
          <w:rFonts w:ascii="Times New Roman" w:hAnsi="Times New Roman"/>
        </w:rPr>
      </w:pPr>
    </w:p>
    <w:p w14:paraId="41D0FF72" w14:textId="77777777" w:rsidR="005F5AD1" w:rsidRPr="003D2150" w:rsidRDefault="005F5AD1" w:rsidP="005F5AD1">
      <w:pPr>
        <w:spacing w:line="276" w:lineRule="auto"/>
        <w:jc w:val="both"/>
        <w:rPr>
          <w:rFonts w:ascii="Times New Roman" w:hAnsi="Times New Roman"/>
        </w:rPr>
      </w:pPr>
      <w:r w:rsidRPr="003D2150">
        <w:rPr>
          <w:rFonts w:ascii="Times New Roman" w:hAnsi="Times New Roman"/>
          <w:b/>
        </w:rPr>
        <w:t>POTREBNO DOSTAVITI:</w:t>
      </w:r>
      <w:r>
        <w:rPr>
          <w:rFonts w:ascii="Times New Roman" w:hAnsi="Times New Roman"/>
        </w:rPr>
        <w:t xml:space="preserve">  Popis izvršenih usluga </w:t>
      </w:r>
      <w:r w:rsidRPr="003D2150">
        <w:rPr>
          <w:rFonts w:ascii="Times New Roman" w:hAnsi="Times New Roman"/>
        </w:rPr>
        <w:t xml:space="preserve"> </w:t>
      </w:r>
      <w:r w:rsidRPr="00EF4FA5">
        <w:rPr>
          <w:rFonts w:ascii="Times New Roman" w:hAnsi="Times New Roman"/>
        </w:rPr>
        <w:t>(</w:t>
      </w:r>
      <w:r w:rsidRPr="00EF4FA5">
        <w:rPr>
          <w:rFonts w:ascii="Times New Roman" w:hAnsi="Times New Roman"/>
          <w:b/>
        </w:rPr>
        <w:t>O</w:t>
      </w:r>
      <w:r w:rsidRPr="003D2150">
        <w:rPr>
          <w:rFonts w:ascii="Times New Roman" w:hAnsi="Times New Roman"/>
          <w:b/>
        </w:rPr>
        <w:t>brazac 2</w:t>
      </w:r>
      <w:r w:rsidRPr="00EF4FA5">
        <w:rPr>
          <w:rFonts w:ascii="Times New Roman" w:hAnsi="Times New Roman"/>
        </w:rPr>
        <w:t>)</w:t>
      </w:r>
      <w:r>
        <w:rPr>
          <w:rFonts w:ascii="Times New Roman" w:hAnsi="Times New Roman"/>
        </w:rPr>
        <w:t xml:space="preserve"> u sklopu Poziva za dostavu ponuda.</w:t>
      </w:r>
    </w:p>
    <w:p w14:paraId="7F720872" w14:textId="77777777" w:rsidR="00F77F3F" w:rsidRPr="0046469F" w:rsidRDefault="00F77F3F" w:rsidP="004615BD">
      <w:pPr>
        <w:rPr>
          <w:rFonts w:ascii="Times New Roman" w:eastAsia="Times New Roman" w:hAnsi="Times New Roman"/>
          <w:b/>
          <w:bCs/>
          <w:shd w:val="clear" w:color="auto" w:fill="FFFFFF"/>
          <w:lang w:eastAsia="hr-HR"/>
        </w:rPr>
      </w:pPr>
    </w:p>
    <w:p w14:paraId="54BB0CAD" w14:textId="77777777" w:rsidR="00A6641D" w:rsidRPr="0046469F" w:rsidRDefault="00A6641D" w:rsidP="004D249A">
      <w:pPr>
        <w:pStyle w:val="Odlomakpopisa"/>
        <w:numPr>
          <w:ilvl w:val="0"/>
          <w:numId w:val="30"/>
        </w:numPr>
        <w:jc w:val="both"/>
        <w:rPr>
          <w:rFonts w:ascii="Times New Roman" w:eastAsia="Arial,Bold" w:hAnsi="Times New Roman"/>
          <w:b/>
        </w:rPr>
      </w:pPr>
      <w:bookmarkStart w:id="20" w:name="_Toc502299203"/>
      <w:bookmarkStart w:id="21" w:name="_Toc507483962"/>
      <w:r w:rsidRPr="0046469F">
        <w:rPr>
          <w:rFonts w:ascii="Times New Roman" w:eastAsia="Arial,Bold" w:hAnsi="Times New Roman"/>
          <w:b/>
        </w:rPr>
        <w:t>UVJETI SPOSOBNOSTI U SLUČAJU ZAJEDNICE PONUDITELJA</w:t>
      </w:r>
      <w:bookmarkEnd w:id="20"/>
      <w:bookmarkEnd w:id="21"/>
    </w:p>
    <w:p w14:paraId="58612147" w14:textId="77777777" w:rsidR="005F5AD1" w:rsidRPr="00F63ED9" w:rsidRDefault="005F5AD1" w:rsidP="005F5AD1">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Pr>
          <w:rFonts w:ascii="Times New Roman" w:eastAsia="Arial,Bold" w:hAnsi="Times New Roman"/>
        </w:rPr>
        <w:t>Pozivu.</w:t>
      </w:r>
    </w:p>
    <w:p w14:paraId="21467996" w14:textId="77777777" w:rsidR="005F5AD1" w:rsidRPr="00F63ED9" w:rsidRDefault="005F5AD1" w:rsidP="005F5AD1">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dokazati nepostojanje okolnosti iz točaka, kako je navedeno u 11. i 12.1. </w:t>
      </w:r>
      <w:r>
        <w:rPr>
          <w:rFonts w:ascii="Times New Roman" w:eastAsia="Arial,Bold" w:hAnsi="Times New Roman"/>
        </w:rPr>
        <w:t xml:space="preserve">ovog Poziva </w:t>
      </w:r>
      <w:r w:rsidRPr="00F63ED9">
        <w:rPr>
          <w:rFonts w:ascii="Times New Roman" w:eastAsia="Arial,Bold" w:hAnsi="Times New Roman"/>
        </w:rPr>
        <w:t xml:space="preserve">te </w:t>
      </w:r>
      <w:r>
        <w:rPr>
          <w:rFonts w:ascii="Times New Roman" w:eastAsia="Arial,Bold" w:hAnsi="Times New Roman"/>
        </w:rPr>
        <w:t xml:space="preserve">mogu </w:t>
      </w:r>
      <w:r w:rsidRPr="00F63ED9">
        <w:rPr>
          <w:rFonts w:ascii="Times New Roman" w:eastAsia="Arial,Bold" w:hAnsi="Times New Roman"/>
          <w:b/>
        </w:rPr>
        <w:t xml:space="preserve">kumulativno </w:t>
      </w:r>
      <w:r w:rsidRPr="00F63ED9">
        <w:rPr>
          <w:rFonts w:ascii="Times New Roman" w:eastAsia="Arial,Bold" w:hAnsi="Times New Roman"/>
        </w:rPr>
        <w:t xml:space="preserve">dokazati </w:t>
      </w:r>
      <w:r>
        <w:rPr>
          <w:rFonts w:ascii="Times New Roman" w:eastAsia="Arial,Bold" w:hAnsi="Times New Roman"/>
        </w:rPr>
        <w:t xml:space="preserve">tehničku </w:t>
      </w:r>
      <w:r w:rsidRPr="00F63ED9">
        <w:rPr>
          <w:rFonts w:ascii="Times New Roman" w:eastAsia="Arial,Bold" w:hAnsi="Times New Roman"/>
        </w:rPr>
        <w:t xml:space="preserve"> sposobnost sukladno točki 12.2. </w:t>
      </w:r>
      <w:r>
        <w:rPr>
          <w:rFonts w:ascii="Times New Roman" w:eastAsia="Arial,Bold" w:hAnsi="Times New Roman"/>
        </w:rPr>
        <w:t>Poziva</w:t>
      </w:r>
      <w:r w:rsidRPr="00F63ED9">
        <w:rPr>
          <w:rFonts w:ascii="Times New Roman" w:eastAsia="Arial,Bold" w:hAnsi="Times New Roman"/>
        </w:rPr>
        <w:t xml:space="preserve">. </w:t>
      </w:r>
    </w:p>
    <w:p w14:paraId="27B32C56" w14:textId="77777777" w:rsidR="005F5AD1" w:rsidRPr="00F63ED9" w:rsidRDefault="005F5AD1" w:rsidP="005F5AD1">
      <w:pPr>
        <w:spacing w:line="276" w:lineRule="auto"/>
        <w:jc w:val="both"/>
        <w:rPr>
          <w:rFonts w:ascii="Times New Roman" w:eastAsia="Arial,Bold" w:hAnsi="Times New Roman"/>
          <w:b/>
          <w:bCs/>
          <w:color w:val="0070C0"/>
        </w:rPr>
      </w:pPr>
    </w:p>
    <w:p w14:paraId="1FB8A59A" w14:textId="77777777" w:rsidR="005F5AD1" w:rsidRPr="00F63ED9" w:rsidRDefault="005F5AD1" w:rsidP="005F5AD1">
      <w:pPr>
        <w:spacing w:line="276" w:lineRule="auto"/>
        <w:jc w:val="both"/>
        <w:rPr>
          <w:rFonts w:ascii="Times New Roman" w:hAnsi="Times New Roman"/>
        </w:rPr>
      </w:pPr>
      <w:r w:rsidRPr="00F63ED9">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Ponuditelj koji je samostalno podnio ponudu ne smije istodobno sudjelovati u zajedničkoj ponudi. </w:t>
      </w:r>
    </w:p>
    <w:p w14:paraId="09B5CDEE" w14:textId="77777777" w:rsidR="005F5AD1" w:rsidRPr="00F63ED9" w:rsidRDefault="005F5AD1" w:rsidP="005F5AD1">
      <w:pPr>
        <w:jc w:val="both"/>
        <w:rPr>
          <w:rFonts w:ascii="Times New Roman" w:hAnsi="Times New Roman"/>
        </w:rPr>
      </w:pPr>
    </w:p>
    <w:p w14:paraId="1EA9D3CB" w14:textId="77777777" w:rsidR="005F5AD1" w:rsidRDefault="005F5AD1" w:rsidP="005F5AD1">
      <w:pPr>
        <w:spacing w:line="360" w:lineRule="auto"/>
        <w:rPr>
          <w:rFonts w:ascii="Times New Roman" w:hAnsi="Times New Roman"/>
          <w:b/>
          <w:bCs/>
        </w:rPr>
      </w:pPr>
      <w:r w:rsidRPr="00F63ED9">
        <w:rPr>
          <w:rFonts w:ascii="Times New Roman" w:hAnsi="Times New Roman"/>
          <w:b/>
        </w:rPr>
        <w:t>POTREBNO DOSTAVITI:</w:t>
      </w:r>
      <w:r w:rsidRPr="00F63ED9">
        <w:rPr>
          <w:rFonts w:ascii="Times New Roman" w:hAnsi="Times New Roman"/>
        </w:rPr>
        <w:t xml:space="preserve">  </w:t>
      </w:r>
      <w:r w:rsidRPr="00CA5386">
        <w:rPr>
          <w:rFonts w:ascii="Times New Roman" w:hAnsi="Times New Roman"/>
        </w:rPr>
        <w:t>Dodatak 1. Ponudbenom listu</w:t>
      </w:r>
    </w:p>
    <w:p w14:paraId="0DD98310" w14:textId="77777777" w:rsidR="00A6641D" w:rsidRPr="0046469F" w:rsidRDefault="00A6641D" w:rsidP="002341F6">
      <w:pPr>
        <w:jc w:val="both"/>
        <w:rPr>
          <w:rFonts w:ascii="Times New Roman" w:hAnsi="Times New Roman"/>
          <w:b/>
          <w:bCs/>
        </w:rPr>
      </w:pPr>
    </w:p>
    <w:p w14:paraId="6C85C1E5" w14:textId="77777777" w:rsidR="00A6641D" w:rsidRPr="0046469F" w:rsidRDefault="00EB6A15" w:rsidP="004D249A">
      <w:pPr>
        <w:pStyle w:val="Odlomakpopisa"/>
        <w:numPr>
          <w:ilvl w:val="0"/>
          <w:numId w:val="30"/>
        </w:numPr>
        <w:jc w:val="both"/>
        <w:rPr>
          <w:rFonts w:ascii="Times New Roman" w:eastAsia="Arial,Bold" w:hAnsi="Times New Roman"/>
          <w:b/>
        </w:rPr>
      </w:pPr>
      <w:bookmarkStart w:id="22" w:name="_Toc502299204"/>
      <w:bookmarkStart w:id="23" w:name="_Toc507483963"/>
      <w:r w:rsidRPr="0046469F">
        <w:rPr>
          <w:rFonts w:ascii="Times New Roman" w:eastAsia="Arial,Bold" w:hAnsi="Times New Roman"/>
          <w:b/>
        </w:rPr>
        <w:t>SUDJELOVANJE PODUGOVARATELJA</w:t>
      </w:r>
      <w:bookmarkEnd w:id="22"/>
      <w:bookmarkEnd w:id="23"/>
    </w:p>
    <w:p w14:paraId="020A8B08" w14:textId="77777777" w:rsidR="005F5AD1" w:rsidRPr="00F63ED9" w:rsidRDefault="005F5AD1" w:rsidP="005F5AD1">
      <w:pPr>
        <w:ind w:right="-2"/>
        <w:jc w:val="both"/>
        <w:rPr>
          <w:rFonts w:ascii="Times New Roman" w:hAnsi="Times New Roman"/>
          <w:b/>
        </w:rPr>
      </w:pPr>
      <w:r w:rsidRPr="00F63ED9">
        <w:rPr>
          <w:rFonts w:ascii="Times New Roman" w:hAnsi="Times New Roman"/>
        </w:rPr>
        <w:t xml:space="preserve">Ako ponuditelj namjerava angažirati </w:t>
      </w:r>
      <w:proofErr w:type="spellStart"/>
      <w:r w:rsidRPr="00F63ED9">
        <w:rPr>
          <w:rFonts w:ascii="Times New Roman" w:hAnsi="Times New Roman"/>
        </w:rPr>
        <w:t>podugovaratelje</w:t>
      </w:r>
      <w:proofErr w:type="spellEnd"/>
      <w:r w:rsidRPr="00F63ED9">
        <w:rPr>
          <w:rFonts w:ascii="Times New Roman" w:hAnsi="Times New Roman"/>
        </w:rPr>
        <w:t>, obvezan je u ponudi navesti podatke o dijelu ugovora o nabavi koji namjerava dati u podugovor  te podatke:</w:t>
      </w:r>
    </w:p>
    <w:p w14:paraId="698450C6" w14:textId="77777777" w:rsidR="005F5AD1" w:rsidRPr="00F63ED9" w:rsidRDefault="005F5AD1" w:rsidP="005F5AD1">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podugovarateljima</w:t>
      </w:r>
      <w:proofErr w:type="spellEnd"/>
      <w:r w:rsidRPr="00F63ED9">
        <w:rPr>
          <w:rFonts w:ascii="Times New Roman" w:hAnsi="Times New Roman"/>
        </w:rPr>
        <w:t xml:space="preserve"> (naziv ili tvrtka, sjedište, OIB (ili nacionalni identifikacijski broj prema zemlji sjedišta gospodarskog subjekta, ako je primjenjivo)  i broj računa </w:t>
      </w:r>
      <w:proofErr w:type="spellStart"/>
      <w:r w:rsidRPr="00F63ED9">
        <w:rPr>
          <w:rFonts w:ascii="Times New Roman" w:hAnsi="Times New Roman"/>
        </w:rPr>
        <w:t>podugovaratelja</w:t>
      </w:r>
      <w:proofErr w:type="spellEnd"/>
      <w:r w:rsidRPr="00F63ED9">
        <w:rPr>
          <w:rFonts w:ascii="Times New Roman" w:hAnsi="Times New Roman"/>
        </w:rPr>
        <w:t>) i</w:t>
      </w:r>
    </w:p>
    <w:p w14:paraId="141BB5D8" w14:textId="77777777" w:rsidR="005F5AD1" w:rsidRPr="00F63ED9" w:rsidRDefault="005F5AD1" w:rsidP="005F5AD1">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predmet, količinu, vrijednost pod</w:t>
      </w:r>
      <w:r>
        <w:rPr>
          <w:rFonts w:ascii="Times New Roman" w:hAnsi="Times New Roman"/>
        </w:rPr>
        <w:t xml:space="preserve">ugovora i postotni dio ugovora </w:t>
      </w:r>
      <w:r w:rsidRPr="00F63ED9">
        <w:rPr>
          <w:rFonts w:ascii="Times New Roman" w:hAnsi="Times New Roman"/>
        </w:rPr>
        <w:t>o nabavi koji se daje u podugovor.</w:t>
      </w:r>
    </w:p>
    <w:p w14:paraId="061BD7E5" w14:textId="77777777" w:rsidR="005F5AD1" w:rsidRPr="00F63ED9" w:rsidRDefault="005F5AD1" w:rsidP="005F5AD1">
      <w:pPr>
        <w:ind w:right="-2"/>
        <w:jc w:val="both"/>
        <w:rPr>
          <w:rFonts w:ascii="Times New Roman" w:hAnsi="Times New Roman"/>
        </w:rPr>
      </w:pPr>
      <w:r w:rsidRPr="00F63ED9">
        <w:rPr>
          <w:rFonts w:ascii="Times New Roman" w:hAnsi="Times New Roman"/>
        </w:rPr>
        <w:t xml:space="preserve">Traženi podaci čine obvezni dio ugovora o nabavi.  Sudjelovanje </w:t>
      </w:r>
      <w:proofErr w:type="spellStart"/>
      <w:r w:rsidRPr="00F63ED9">
        <w:rPr>
          <w:rFonts w:ascii="Times New Roman" w:hAnsi="Times New Roman"/>
        </w:rPr>
        <w:t>podugovaratelja</w:t>
      </w:r>
      <w:proofErr w:type="spellEnd"/>
      <w:r w:rsidRPr="00F63ED9">
        <w:rPr>
          <w:rFonts w:ascii="Times New Roman" w:hAnsi="Times New Roman"/>
        </w:rPr>
        <w:t xml:space="preserve"> ne utječe na odgovornost ponuditelja za izvršenje ugovora. Odabrani ponuditelj može tijekom izvršenja ugovora od naručitelja zahtijevati:</w:t>
      </w:r>
    </w:p>
    <w:p w14:paraId="7536170C" w14:textId="77777777" w:rsidR="005F5AD1" w:rsidRPr="00F63ED9" w:rsidRDefault="005F5AD1" w:rsidP="005F5AD1">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 xml:space="preserve">promjenu </w:t>
      </w:r>
      <w:proofErr w:type="spellStart"/>
      <w:r w:rsidRPr="00F63ED9">
        <w:rPr>
          <w:rFonts w:ascii="Times New Roman" w:hAnsi="Times New Roman"/>
        </w:rPr>
        <w:t>podugovaratelja</w:t>
      </w:r>
      <w:proofErr w:type="spellEnd"/>
      <w:r w:rsidRPr="00F63ED9">
        <w:rPr>
          <w:rFonts w:ascii="Times New Roman" w:hAnsi="Times New Roman"/>
        </w:rPr>
        <w:t xml:space="preserve"> za onaj dio ugovora koji je prethodno dao u podugovor</w:t>
      </w:r>
    </w:p>
    <w:p w14:paraId="371F23AB" w14:textId="77777777" w:rsidR="005F5AD1" w:rsidRPr="00F63ED9" w:rsidRDefault="005F5AD1" w:rsidP="005F5AD1">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preuzimanje izvršenja dijela ugovora o nabavi koji je prethodno dao u podugovor,</w:t>
      </w:r>
    </w:p>
    <w:p w14:paraId="40A817C9" w14:textId="77777777" w:rsidR="005F5AD1" w:rsidRPr="00F63ED9" w:rsidRDefault="005F5AD1" w:rsidP="005F5AD1">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 xml:space="preserve">uvođenje jednog ili više novih </w:t>
      </w:r>
      <w:proofErr w:type="spellStart"/>
      <w:r w:rsidRPr="00F63ED9">
        <w:rPr>
          <w:rFonts w:ascii="Times New Roman" w:hAnsi="Times New Roman"/>
        </w:rPr>
        <w:t>podugovaratelja</w:t>
      </w:r>
      <w:proofErr w:type="spellEnd"/>
      <w:r w:rsidRPr="00F63ED9">
        <w:rPr>
          <w:rFonts w:ascii="Times New Roman" w:hAnsi="Times New Roman"/>
        </w:rPr>
        <w:t xml:space="preserve"> čiji ukupni dio ne smije prijeći 30% vrijednosti ugovora neovisno o tome je li prethodno dao dio ugovora o nabavi u podugovor ili ne.</w:t>
      </w:r>
    </w:p>
    <w:p w14:paraId="0BA54A7F" w14:textId="77777777" w:rsidR="005F5AD1" w:rsidRDefault="005F5AD1" w:rsidP="005F5AD1">
      <w:pPr>
        <w:spacing w:line="276" w:lineRule="auto"/>
        <w:ind w:right="-2"/>
        <w:jc w:val="both"/>
        <w:rPr>
          <w:rFonts w:ascii="Times New Roman" w:hAnsi="Times New Roman"/>
        </w:rPr>
      </w:pPr>
      <w:r w:rsidRPr="00F63ED9">
        <w:rPr>
          <w:rFonts w:ascii="Times New Roman" w:hAnsi="Times New Roman"/>
        </w:rPr>
        <w:lastRenderedPageBreak/>
        <w:t xml:space="preserve">Odabrani ponuditelj  je dužan naručitelju dostaviti sve podatke </w:t>
      </w:r>
      <w:r>
        <w:rPr>
          <w:rFonts w:ascii="Times New Roman" w:hAnsi="Times New Roman"/>
        </w:rPr>
        <w:t>u skladu sa zahtjevima iz ovog P</w:t>
      </w:r>
      <w:r w:rsidRPr="00F63ED9">
        <w:rPr>
          <w:rFonts w:ascii="Times New Roman" w:hAnsi="Times New Roman"/>
        </w:rPr>
        <w:t xml:space="preserve">oziva. Ukoliko ponuditelj ne dostavi podatke o </w:t>
      </w:r>
      <w:proofErr w:type="spellStart"/>
      <w:r w:rsidRPr="00F63ED9">
        <w:rPr>
          <w:rFonts w:ascii="Times New Roman" w:hAnsi="Times New Roman"/>
        </w:rPr>
        <w:t>podugovaratelju</w:t>
      </w:r>
      <w:proofErr w:type="spellEnd"/>
      <w:r w:rsidRPr="00F63ED9">
        <w:rPr>
          <w:rFonts w:ascii="Times New Roman" w:hAnsi="Times New Roman"/>
        </w:rPr>
        <w:t xml:space="preserve">, smatra se da će cjelokupni predmet nabave obaviti samostalno. </w:t>
      </w:r>
    </w:p>
    <w:p w14:paraId="5F27A0C2" w14:textId="77777777" w:rsidR="005F5AD1" w:rsidRDefault="005F5AD1" w:rsidP="005F5AD1">
      <w:pPr>
        <w:spacing w:line="276" w:lineRule="auto"/>
        <w:ind w:right="-2"/>
        <w:jc w:val="both"/>
        <w:rPr>
          <w:rFonts w:ascii="Times New Roman" w:hAnsi="Times New Roman"/>
        </w:rPr>
      </w:pPr>
    </w:p>
    <w:p w14:paraId="0E4F1C47" w14:textId="77777777" w:rsidR="005F5AD1" w:rsidRPr="00CA5386" w:rsidRDefault="005F5AD1" w:rsidP="005F5AD1">
      <w:pPr>
        <w:spacing w:line="276" w:lineRule="auto"/>
        <w:ind w:right="-2"/>
        <w:jc w:val="both"/>
        <w:rPr>
          <w:rFonts w:ascii="Times New Roman" w:hAnsi="Times New Roman"/>
        </w:rPr>
      </w:pPr>
      <w:r w:rsidRPr="00CA5386">
        <w:rPr>
          <w:rFonts w:ascii="Times New Roman" w:hAnsi="Times New Roman"/>
          <w:b/>
        </w:rPr>
        <w:t>POTREBNO DOSTAVITI:</w:t>
      </w:r>
      <w:r w:rsidRPr="00CA5386">
        <w:rPr>
          <w:rFonts w:ascii="Times New Roman" w:hAnsi="Times New Roman"/>
        </w:rPr>
        <w:t xml:space="preserve">  Dodatak 2. Ponudbenom listu</w:t>
      </w:r>
    </w:p>
    <w:p w14:paraId="0693B975" w14:textId="77777777" w:rsidR="00A6641D" w:rsidRPr="0046469F" w:rsidRDefault="00A6641D" w:rsidP="008D0DB9">
      <w:pPr>
        <w:jc w:val="both"/>
        <w:rPr>
          <w:rFonts w:ascii="Times New Roman" w:hAnsi="Times New Roman"/>
        </w:rPr>
      </w:pPr>
    </w:p>
    <w:p w14:paraId="6C3E716D" w14:textId="77777777" w:rsidR="00F640DE" w:rsidRPr="0046469F" w:rsidRDefault="00A6641D" w:rsidP="004D249A">
      <w:pPr>
        <w:pStyle w:val="Odlomakpopisa"/>
        <w:numPr>
          <w:ilvl w:val="0"/>
          <w:numId w:val="30"/>
        </w:numPr>
        <w:jc w:val="both"/>
      </w:pPr>
      <w:bookmarkStart w:id="24" w:name="_Toc502299205"/>
      <w:bookmarkStart w:id="25" w:name="_Toc507483964"/>
      <w:r w:rsidRPr="0046469F">
        <w:rPr>
          <w:rFonts w:ascii="Times New Roman" w:eastAsia="Arial,Bold" w:hAnsi="Times New Roman"/>
          <w:b/>
        </w:rPr>
        <w:t>OBLIK, NAČIN IZRADE, SADRŽAJ I NAČIN DOSTAVE PONUDA</w:t>
      </w:r>
      <w:bookmarkEnd w:id="24"/>
      <w:bookmarkEnd w:id="25"/>
    </w:p>
    <w:p w14:paraId="4B8081C6" w14:textId="77777777" w:rsidR="005F5AD1" w:rsidRDefault="005F5AD1" w:rsidP="005F5AD1">
      <w:pPr>
        <w:spacing w:line="276" w:lineRule="auto"/>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1BFF543C" w14:textId="77777777" w:rsidR="005F5AD1" w:rsidRPr="00F63ED9" w:rsidRDefault="005F5AD1" w:rsidP="005F5AD1">
      <w:pPr>
        <w:spacing w:line="276" w:lineRule="auto"/>
        <w:jc w:val="both"/>
        <w:rPr>
          <w:rFonts w:ascii="Times New Roman" w:hAnsi="Times New Roman"/>
        </w:rPr>
      </w:pPr>
    </w:p>
    <w:p w14:paraId="2D4F4A54" w14:textId="77777777" w:rsidR="005F5AD1" w:rsidRPr="00F63ED9" w:rsidRDefault="005F5AD1" w:rsidP="005F5AD1">
      <w:pPr>
        <w:pStyle w:val="Bezproreda1"/>
        <w:pBdr>
          <w:top w:val="single" w:sz="4" w:space="1" w:color="auto"/>
          <w:left w:val="single" w:sz="4" w:space="4" w:color="auto"/>
          <w:bottom w:val="single" w:sz="4" w:space="1" w:color="auto"/>
          <w:right w:val="single" w:sz="4" w:space="4" w:color="auto"/>
        </w:pBdr>
        <w:spacing w:line="276" w:lineRule="auto"/>
        <w:ind w:left="0"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CA5386">
        <w:rPr>
          <w:rFonts w:ascii="Times New Roman" w:hAnsi="Times New Roman"/>
          <w:b/>
          <w:u w:val="single"/>
        </w:rPr>
        <w:t>uvezuju se jamstvenikom, s pečatom na poleđini</w:t>
      </w:r>
      <w:r w:rsidRPr="00F63ED9">
        <w:rPr>
          <w:rFonts w:ascii="Times New Roman" w:hAnsi="Times New Roman"/>
        </w:rPr>
        <w:t xml:space="preserve">. </w:t>
      </w:r>
    </w:p>
    <w:p w14:paraId="55E34BC3" w14:textId="77777777" w:rsidR="005F5AD1" w:rsidRDefault="005F5AD1" w:rsidP="005F5AD1">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0BDE4A1D" w14:textId="77777777" w:rsidR="005F5AD1" w:rsidRDefault="005F5AD1" w:rsidP="005F5AD1">
      <w:pPr>
        <w:spacing w:line="276" w:lineRule="auto"/>
        <w:jc w:val="both"/>
        <w:rPr>
          <w:rFonts w:ascii="Times New Roman" w:hAnsi="Times New Roman"/>
          <w:b/>
        </w:rPr>
      </w:pPr>
    </w:p>
    <w:p w14:paraId="69CDFEF1" w14:textId="77777777" w:rsidR="005F5AD1" w:rsidRDefault="005F5AD1" w:rsidP="005F5AD1">
      <w:pPr>
        <w:spacing w:line="276" w:lineRule="auto"/>
        <w:jc w:val="both"/>
        <w:rPr>
          <w:rFonts w:ascii="Times New Roman" w:hAnsi="Times New Roman"/>
        </w:rPr>
      </w:pPr>
      <w:r>
        <w:rPr>
          <w:rFonts w:ascii="Times New Roman" w:hAnsi="Times New Roman"/>
          <w:b/>
        </w:rPr>
        <w:t>J</w:t>
      </w:r>
      <w:r w:rsidRPr="00E11344">
        <w:rPr>
          <w:rFonts w:ascii="Times New Roman" w:hAnsi="Times New Roman"/>
          <w:b/>
        </w:rPr>
        <w:t>amstvo za ozbiljnost ponude</w:t>
      </w:r>
      <w:r w:rsidRPr="00E11344">
        <w:rPr>
          <w:rFonts w:ascii="Times New Roman" w:hAnsi="Times New Roman"/>
        </w:rPr>
        <w:t xml:space="preserve">, </w:t>
      </w:r>
      <w:r>
        <w:rPr>
          <w:rFonts w:ascii="Times New Roman" w:hAnsi="Times New Roman"/>
        </w:rPr>
        <w:t xml:space="preserve">ukoliko je traženo, </w:t>
      </w:r>
      <w:r w:rsidRPr="00E11344">
        <w:rPr>
          <w:rFonts w:ascii="Times New Roman" w:hAnsi="Times New Roman"/>
        </w:rPr>
        <w:t xml:space="preserve">osim potvrde o uplati novčanog pologa, </w:t>
      </w:r>
      <w:r w:rsidRPr="000F3307">
        <w:rPr>
          <w:rFonts w:ascii="Times New Roman" w:hAnsi="Times New Roman"/>
          <w:b/>
          <w:bCs/>
        </w:rPr>
        <w:t>ne smije se bušiti te se ono dostavlja na način da se umetne u prozirnu plastičnu foliju koja se uvezuje zajedno sa ostalom dokumentacijom ili se dostavlja kao zaseban dokument koji nije uvezan</w:t>
      </w:r>
      <w:r w:rsidRPr="00E11344">
        <w:rPr>
          <w:rFonts w:ascii="Times New Roman" w:hAnsi="Times New Roman"/>
        </w:rPr>
        <w:t>, ali obavezno u zatvorenoj kuverti zajedno sa ponudom.</w:t>
      </w:r>
    </w:p>
    <w:p w14:paraId="1EBA5D89" w14:textId="77777777" w:rsidR="005F5AD1" w:rsidRDefault="005F5AD1" w:rsidP="005F5AD1">
      <w:pPr>
        <w:spacing w:line="276" w:lineRule="auto"/>
        <w:jc w:val="both"/>
        <w:rPr>
          <w:rFonts w:ascii="Times New Roman" w:hAnsi="Times New Roman"/>
        </w:rPr>
      </w:pPr>
    </w:p>
    <w:p w14:paraId="6EA31F84" w14:textId="77777777" w:rsidR="005F5AD1" w:rsidRPr="00F63ED9" w:rsidRDefault="005F5AD1" w:rsidP="005F5AD1">
      <w:pPr>
        <w:spacing w:line="276" w:lineRule="auto"/>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2FD077D" w14:textId="77777777" w:rsidR="005F5AD1" w:rsidRPr="00F63ED9" w:rsidRDefault="005F5AD1" w:rsidP="005F5AD1">
      <w:pPr>
        <w:spacing w:line="276" w:lineRule="auto"/>
        <w:jc w:val="both"/>
        <w:rPr>
          <w:rFonts w:ascii="Times New Roman" w:hAnsi="Times New Roman"/>
        </w:rPr>
      </w:pPr>
      <w:r w:rsidRPr="00F63ED9">
        <w:rPr>
          <w:rFonts w:ascii="Times New Roman" w:hAnsi="Times New Roman"/>
        </w:rPr>
        <w:t>Ispravci moraju uz navod datuma ispravka biti potvrđeni potpisom ponuditelja.</w:t>
      </w:r>
    </w:p>
    <w:p w14:paraId="4014F5B1" w14:textId="77777777" w:rsidR="005F5AD1" w:rsidRPr="00F63ED9" w:rsidRDefault="005F5AD1" w:rsidP="005F5AD1">
      <w:pPr>
        <w:spacing w:line="276" w:lineRule="auto"/>
        <w:jc w:val="both"/>
        <w:rPr>
          <w:rFonts w:ascii="Times New Roman" w:hAnsi="Times New Roman"/>
        </w:rPr>
      </w:pPr>
      <w:r w:rsidRPr="00F63ED9">
        <w:rPr>
          <w:rFonts w:ascii="Times New Roman" w:hAnsi="Times New Roman"/>
        </w:rPr>
        <w:t>Ponuda se zajedno sa pripadajućom dokumentacijom izrađuje na hrvatskom jeziku.</w:t>
      </w:r>
    </w:p>
    <w:p w14:paraId="7F225261" w14:textId="77777777" w:rsidR="005F5AD1" w:rsidRDefault="005F5AD1" w:rsidP="005F5AD1">
      <w:pPr>
        <w:spacing w:line="276" w:lineRule="auto"/>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62BF443A" w14:textId="77777777" w:rsidR="005F5AD1" w:rsidRPr="00F63ED9" w:rsidRDefault="005F5AD1" w:rsidP="005F5AD1">
      <w:pPr>
        <w:spacing w:line="276" w:lineRule="auto"/>
        <w:jc w:val="both"/>
        <w:rPr>
          <w:rFonts w:ascii="Times New Roman" w:hAnsi="Times New Roman"/>
        </w:rPr>
      </w:pPr>
    </w:p>
    <w:p w14:paraId="5EA961F9" w14:textId="77777777" w:rsidR="005F5AD1" w:rsidRPr="00F63ED9" w:rsidRDefault="005F5AD1" w:rsidP="005F5AD1">
      <w:pPr>
        <w:spacing w:line="276" w:lineRule="auto"/>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232085CB" w14:textId="77777777" w:rsidR="005F5AD1" w:rsidRDefault="005F5AD1" w:rsidP="005F5AD1">
      <w:pPr>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Pr>
          <w:rFonts w:ascii="Times New Roman" w:hAnsi="Times New Roman"/>
        </w:rPr>
        <w:t xml:space="preserve"> provjere istinitosti podataka.</w:t>
      </w:r>
    </w:p>
    <w:p w14:paraId="31B98BA6" w14:textId="77777777" w:rsidR="005F5AD1" w:rsidRDefault="005F5AD1" w:rsidP="005F5AD1">
      <w:pPr>
        <w:jc w:val="both"/>
        <w:rPr>
          <w:rFonts w:ascii="Times New Roman" w:hAnsi="Times New Roman"/>
        </w:rPr>
      </w:pPr>
    </w:p>
    <w:p w14:paraId="74BCD8C4" w14:textId="77777777" w:rsidR="00F6138E" w:rsidRPr="0046469F" w:rsidRDefault="00F6138E" w:rsidP="004D249A">
      <w:pPr>
        <w:pStyle w:val="Odlomakpopisa"/>
        <w:numPr>
          <w:ilvl w:val="0"/>
          <w:numId w:val="30"/>
        </w:numPr>
        <w:jc w:val="both"/>
        <w:rPr>
          <w:rFonts w:ascii="Times New Roman" w:hAnsi="Times New Roman"/>
          <w:b/>
        </w:rPr>
      </w:pPr>
      <w:r w:rsidRPr="0046469F">
        <w:rPr>
          <w:rFonts w:ascii="Times New Roman" w:hAnsi="Times New Roman"/>
          <w:b/>
        </w:rPr>
        <w:t xml:space="preserve">NAČIN </w:t>
      </w:r>
      <w:r w:rsidRPr="0046469F">
        <w:rPr>
          <w:rFonts w:ascii="Times New Roman" w:eastAsia="Arial,Bold" w:hAnsi="Times New Roman"/>
          <w:b/>
        </w:rPr>
        <w:t>ODREĐIVANJA</w:t>
      </w:r>
      <w:r w:rsidRPr="0046469F">
        <w:rPr>
          <w:rFonts w:ascii="Times New Roman" w:hAnsi="Times New Roman"/>
          <w:b/>
        </w:rPr>
        <w:t xml:space="preserve"> CIJENE PONUDE</w:t>
      </w:r>
    </w:p>
    <w:p w14:paraId="0BD4CA5F" w14:textId="1E4512EF" w:rsidR="00384146" w:rsidRPr="0046469F" w:rsidRDefault="00F6138E" w:rsidP="005F5AD1">
      <w:pPr>
        <w:spacing w:line="276" w:lineRule="auto"/>
        <w:jc w:val="both"/>
        <w:rPr>
          <w:rFonts w:ascii="Times New Roman" w:eastAsia="ArialOOEnc" w:hAnsi="Times New Roman"/>
        </w:rPr>
      </w:pPr>
      <w:r w:rsidRPr="0046469F">
        <w:rPr>
          <w:rFonts w:ascii="Times New Roman" w:hAnsi="Times New Roman"/>
        </w:rPr>
        <w:t>Cijena ponude piše se brojkama u apsolutnom iznosu i izražava se za cjelokupni predmet nabave u Ponudbenom listu. Cijena ponude mora biti izražena u</w:t>
      </w:r>
      <w:r w:rsidR="00D7602D">
        <w:rPr>
          <w:rFonts w:ascii="Times New Roman" w:hAnsi="Times New Roman"/>
        </w:rPr>
        <w:t xml:space="preserve"> </w:t>
      </w:r>
      <w:r w:rsidR="00D7602D" w:rsidRPr="00D7602D">
        <w:rPr>
          <w:rFonts w:ascii="Times New Roman" w:hAnsi="Times New Roman"/>
          <w:b/>
          <w:bCs/>
        </w:rPr>
        <w:t>eurima</w:t>
      </w:r>
      <w:r w:rsidR="000C463F" w:rsidRPr="0046469F">
        <w:rPr>
          <w:rFonts w:ascii="Times New Roman" w:hAnsi="Times New Roman"/>
        </w:rPr>
        <w:t>, zaokruženo na dvije decimale</w:t>
      </w:r>
      <w:r w:rsidRPr="0046469F">
        <w:rPr>
          <w:rFonts w:ascii="Times New Roman" w:hAnsi="Times New Roman"/>
        </w:rPr>
        <w:t xml:space="preserve">. </w:t>
      </w:r>
      <w:r w:rsidRPr="0046469F">
        <w:rPr>
          <w:rFonts w:ascii="Times New Roman" w:eastAsia="ArialOOEnc" w:hAnsi="Times New Roman"/>
        </w:rPr>
        <w:t xml:space="preserve">Cijena ponude je nepromjenjiva za cijelo vrijeme trajanja sklopljenog ugovora o nabavi. </w:t>
      </w:r>
    </w:p>
    <w:p w14:paraId="7D645907" w14:textId="77777777" w:rsidR="00B04226" w:rsidRPr="0046469F" w:rsidRDefault="00B04226" w:rsidP="00270E36">
      <w:pPr>
        <w:ind w:left="-426"/>
        <w:jc w:val="both"/>
        <w:rPr>
          <w:rFonts w:ascii="Times New Roman" w:hAnsi="Times New Roman"/>
          <w:b/>
        </w:rPr>
      </w:pPr>
    </w:p>
    <w:p w14:paraId="0DB85C6E" w14:textId="77777777" w:rsidR="00F6138E" w:rsidRPr="0046469F"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46469F">
        <w:rPr>
          <w:rFonts w:ascii="Times New Roman" w:hAnsi="Times New Roman"/>
          <w:b/>
        </w:rPr>
        <w:t>ROK VALJANOSTI PONUDE</w:t>
      </w:r>
      <w:bookmarkEnd w:id="26"/>
      <w:bookmarkEnd w:id="27"/>
    </w:p>
    <w:p w14:paraId="74BE973D" w14:textId="77777777" w:rsidR="00F6138E" w:rsidRPr="0046469F" w:rsidRDefault="00F6138E" w:rsidP="005F5AD1">
      <w:pPr>
        <w:spacing w:line="276" w:lineRule="auto"/>
        <w:jc w:val="both"/>
        <w:rPr>
          <w:rFonts w:ascii="Times New Roman" w:hAnsi="Times New Roman"/>
        </w:rPr>
      </w:pPr>
      <w:r w:rsidRPr="0046469F">
        <w:rPr>
          <w:rFonts w:ascii="Times New Roman" w:hAnsi="Times New Roman"/>
        </w:rPr>
        <w:t xml:space="preserve">Rok valjanosti ponude je minimalno  </w:t>
      </w:r>
      <w:r w:rsidR="00CE52D1" w:rsidRPr="0046469F">
        <w:rPr>
          <w:rFonts w:ascii="Times New Roman" w:hAnsi="Times New Roman"/>
          <w:b/>
        </w:rPr>
        <w:t>90</w:t>
      </w:r>
      <w:r w:rsidRPr="0046469F">
        <w:rPr>
          <w:rFonts w:ascii="Times New Roman" w:hAnsi="Times New Roman"/>
          <w:b/>
        </w:rPr>
        <w:t xml:space="preserve"> (</w:t>
      </w:r>
      <w:r w:rsidR="00CE52D1" w:rsidRPr="0046469F">
        <w:rPr>
          <w:rFonts w:ascii="Times New Roman" w:hAnsi="Times New Roman"/>
          <w:b/>
        </w:rPr>
        <w:t>devedeset</w:t>
      </w:r>
      <w:r w:rsidRPr="0046469F">
        <w:rPr>
          <w:rFonts w:ascii="Times New Roman" w:hAnsi="Times New Roman"/>
          <w:b/>
        </w:rPr>
        <w:t>) dana od isteka</w:t>
      </w:r>
      <w:r w:rsidRPr="0046469F">
        <w:rPr>
          <w:rFonts w:ascii="Times New Roman" w:hAnsi="Times New Roman"/>
        </w:rPr>
        <w:t xml:space="preserve"> roka za dostavu ponuda i mora biti naveden u obrascu ponude – Ponudbeni  list. Ponude s kraćim rokom valjanosti bit će odbijene</w:t>
      </w:r>
      <w:r w:rsidR="00CE52D1" w:rsidRPr="0046469F">
        <w:rPr>
          <w:rFonts w:ascii="Times New Roman" w:hAnsi="Times New Roman"/>
        </w:rPr>
        <w:t>.</w:t>
      </w:r>
    </w:p>
    <w:p w14:paraId="4EBCF09A" w14:textId="77777777" w:rsidR="00F6138E" w:rsidRPr="0046469F" w:rsidRDefault="00F6138E" w:rsidP="005F5AD1">
      <w:pPr>
        <w:spacing w:line="276" w:lineRule="auto"/>
        <w:rPr>
          <w:rFonts w:ascii="Times New Roman" w:hAnsi="Times New Roman"/>
        </w:rPr>
      </w:pPr>
      <w:r w:rsidRPr="0046469F">
        <w:rPr>
          <w:rFonts w:ascii="Times New Roman" w:hAnsi="Times New Roman"/>
        </w:rPr>
        <w:t>Naručitelj zadržava pravo pisanim putem zatražiti izjavu o produljenju roka valjanosti ponude.</w:t>
      </w:r>
    </w:p>
    <w:p w14:paraId="41671E16" w14:textId="2233CCF3" w:rsidR="00856C1C" w:rsidRDefault="00856C1C" w:rsidP="005F5AD1">
      <w:pPr>
        <w:rPr>
          <w:rFonts w:ascii="Times New Roman" w:hAnsi="Times New Roman"/>
        </w:rPr>
      </w:pPr>
    </w:p>
    <w:p w14:paraId="384A576D" w14:textId="77777777" w:rsidR="002E419B" w:rsidRPr="0046469F" w:rsidRDefault="002E419B" w:rsidP="005F5AD1">
      <w:pPr>
        <w:rPr>
          <w:rFonts w:ascii="Times New Roman" w:hAnsi="Times New Roman"/>
        </w:rPr>
      </w:pPr>
    </w:p>
    <w:p w14:paraId="2BF9F92D" w14:textId="77777777" w:rsidR="00462EB8" w:rsidRPr="0046469F"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46469F">
        <w:rPr>
          <w:rFonts w:ascii="Times New Roman" w:hAnsi="Times New Roman"/>
          <w:b/>
        </w:rPr>
        <w:lastRenderedPageBreak/>
        <w:t>KRITERIJ ZA ODABIR PONUDE</w:t>
      </w:r>
      <w:bookmarkEnd w:id="28"/>
      <w:bookmarkEnd w:id="29"/>
    </w:p>
    <w:p w14:paraId="2FD8FC41" w14:textId="77777777" w:rsidR="00462EB8" w:rsidRPr="0046469F" w:rsidRDefault="00462EB8" w:rsidP="005F5AD1">
      <w:pPr>
        <w:ind w:left="-426" w:firstLine="426"/>
        <w:jc w:val="both"/>
        <w:rPr>
          <w:rFonts w:ascii="Times New Roman" w:hAnsi="Times New Roman"/>
        </w:rPr>
      </w:pPr>
      <w:r w:rsidRPr="0046469F">
        <w:rPr>
          <w:rFonts w:ascii="Times New Roman" w:hAnsi="Times New Roman"/>
        </w:rPr>
        <w:t xml:space="preserve">Kriterij odabira ponude je </w:t>
      </w:r>
      <w:r w:rsidR="00E72AF5" w:rsidRPr="0046469F">
        <w:rPr>
          <w:rFonts w:ascii="Times New Roman" w:hAnsi="Times New Roman"/>
        </w:rPr>
        <w:t>najniža cijena valjane ponude.</w:t>
      </w:r>
    </w:p>
    <w:p w14:paraId="32521957" w14:textId="77777777" w:rsidR="00E72AF5" w:rsidRPr="0046469F" w:rsidRDefault="00E72AF5" w:rsidP="001B1B4E">
      <w:pPr>
        <w:spacing w:line="276" w:lineRule="auto"/>
        <w:ind w:left="-426" w:firstLine="426"/>
        <w:jc w:val="both"/>
        <w:rPr>
          <w:rFonts w:ascii="Times New Roman" w:hAnsi="Times New Roman"/>
          <w:bCs/>
        </w:rPr>
      </w:pPr>
    </w:p>
    <w:p w14:paraId="12A2DC46" w14:textId="77777777" w:rsidR="00F6138E" w:rsidRPr="0046469F"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46469F">
        <w:rPr>
          <w:rFonts w:ascii="Times New Roman" w:hAnsi="Times New Roman"/>
          <w:b/>
        </w:rPr>
        <w:t>ROK, NAČIN I UVJETI PLAĆANJA</w:t>
      </w:r>
      <w:bookmarkEnd w:id="30"/>
      <w:bookmarkEnd w:id="31"/>
    </w:p>
    <w:p w14:paraId="0CE92FB7" w14:textId="79B26C2C" w:rsidR="00270E36" w:rsidRPr="0046469F" w:rsidRDefault="00270E36" w:rsidP="005F5AD1">
      <w:pPr>
        <w:spacing w:line="276" w:lineRule="auto"/>
        <w:jc w:val="both"/>
        <w:rPr>
          <w:rFonts w:ascii="Times New Roman" w:hAnsi="Times New Roman"/>
        </w:rPr>
      </w:pPr>
      <w:r w:rsidRPr="0046469F">
        <w:rPr>
          <w:rFonts w:ascii="Times New Roman" w:hAnsi="Times New Roman"/>
        </w:rPr>
        <w:t xml:space="preserve">Sva plaćanja Naručitelj će izvršiti na poslovni račun odabranog gospodarskog subjekta, u roku od 30 dana od dana ispostavljanja </w:t>
      </w:r>
      <w:r w:rsidR="002E419B">
        <w:rPr>
          <w:rFonts w:ascii="Times New Roman" w:hAnsi="Times New Roman"/>
        </w:rPr>
        <w:t>e-računa/</w:t>
      </w:r>
      <w:r w:rsidRPr="0046469F">
        <w:rPr>
          <w:rFonts w:ascii="Times New Roman" w:hAnsi="Times New Roman"/>
        </w:rPr>
        <w:t>fakture</w:t>
      </w:r>
      <w:r w:rsidR="00B80D9C">
        <w:rPr>
          <w:rFonts w:ascii="Times New Roman" w:hAnsi="Times New Roman"/>
        </w:rPr>
        <w:t>, odnosno privremene ili okončane situacije</w:t>
      </w:r>
      <w:r w:rsidRPr="0046469F">
        <w:rPr>
          <w:rFonts w:ascii="Times New Roman" w:hAnsi="Times New Roman"/>
        </w:rPr>
        <w:t xml:space="preserve"> za izvršen</w:t>
      </w:r>
      <w:r w:rsidR="00B80D9C">
        <w:rPr>
          <w:rFonts w:ascii="Times New Roman" w:hAnsi="Times New Roman"/>
        </w:rPr>
        <w:t>e radove /</w:t>
      </w:r>
      <w:r w:rsidRPr="0046469F">
        <w:rPr>
          <w:rFonts w:ascii="Times New Roman" w:hAnsi="Times New Roman"/>
        </w:rPr>
        <w:t xml:space="preserve"> uslug</w:t>
      </w:r>
      <w:r w:rsidR="00B80D9C">
        <w:rPr>
          <w:rFonts w:ascii="Times New Roman" w:hAnsi="Times New Roman"/>
        </w:rPr>
        <w:t>e</w:t>
      </w:r>
      <w:r w:rsidRPr="0046469F">
        <w:rPr>
          <w:rFonts w:ascii="Times New Roman" w:hAnsi="Times New Roman"/>
        </w:rPr>
        <w:t>.</w:t>
      </w:r>
    </w:p>
    <w:p w14:paraId="68D8417D" w14:textId="42A9730A" w:rsidR="00270E36" w:rsidRPr="0046469F" w:rsidRDefault="00270E36" w:rsidP="005F5AD1">
      <w:pPr>
        <w:spacing w:line="276" w:lineRule="auto"/>
        <w:jc w:val="both"/>
        <w:rPr>
          <w:rFonts w:ascii="Times New Roman" w:hAnsi="Times New Roman"/>
        </w:rPr>
      </w:pPr>
      <w:r w:rsidRPr="0046469F">
        <w:rPr>
          <w:rFonts w:ascii="Times New Roman" w:hAnsi="Times New Roman"/>
        </w:rPr>
        <w:t xml:space="preserve">Odabrani gospodarski subjekt će jednom mjesečno dostaviti Naručitelju </w:t>
      </w:r>
      <w:r w:rsidR="002E419B">
        <w:rPr>
          <w:rFonts w:ascii="Times New Roman" w:hAnsi="Times New Roman"/>
        </w:rPr>
        <w:t>e-račun/</w:t>
      </w:r>
      <w:r w:rsidRPr="0046469F">
        <w:rPr>
          <w:rFonts w:ascii="Times New Roman" w:hAnsi="Times New Roman"/>
        </w:rPr>
        <w:t>fakturu</w:t>
      </w:r>
      <w:r w:rsidR="00B80D9C">
        <w:rPr>
          <w:rFonts w:ascii="Times New Roman" w:hAnsi="Times New Roman"/>
        </w:rPr>
        <w:t>, odnosno privremenu ili okončanu situaciju</w:t>
      </w:r>
      <w:r w:rsidRPr="0046469F">
        <w:rPr>
          <w:rFonts w:ascii="Times New Roman" w:hAnsi="Times New Roman"/>
        </w:rPr>
        <w:t xml:space="preserve"> za prethodni mjesec uz priložen izvještaj o obavljenim uslugama kroz taj period. </w:t>
      </w:r>
    </w:p>
    <w:p w14:paraId="4B555996" w14:textId="77777777" w:rsidR="00270E36" w:rsidRPr="0046469F" w:rsidRDefault="00270E36" w:rsidP="005F5AD1">
      <w:pPr>
        <w:spacing w:line="276" w:lineRule="auto"/>
        <w:jc w:val="both"/>
        <w:rPr>
          <w:rFonts w:ascii="Times New Roman" w:hAnsi="Times New Roman"/>
        </w:rPr>
      </w:pPr>
      <w:r w:rsidRPr="0046469F">
        <w:rPr>
          <w:rFonts w:ascii="Times New Roman" w:hAnsi="Times New Roman"/>
        </w:rPr>
        <w:t xml:space="preserve">Obračun će se vršiti na osnovu stvarno izvršenih usluga utvrđenih u Izvještaju za obavljene usluge koji sadrži vrstu pruženih usluga, intervencijama, broju djelatnika, satnici i sl., a sve prema jediničnim cijenama iz ugovorenog troškovnika ovjerenih od strane nadzornog inženjera Naručitelja. </w:t>
      </w:r>
    </w:p>
    <w:p w14:paraId="245AAF07" w14:textId="77777777" w:rsidR="00270E36" w:rsidRPr="0046469F" w:rsidRDefault="00270E36" w:rsidP="005F5AD1">
      <w:pPr>
        <w:spacing w:line="276" w:lineRule="auto"/>
        <w:rPr>
          <w:rFonts w:ascii="Times New Roman" w:hAnsi="Times New Roman"/>
        </w:rPr>
      </w:pPr>
      <w:r w:rsidRPr="0046469F">
        <w:rPr>
          <w:rFonts w:ascii="Times New Roman" w:hAnsi="Times New Roman"/>
        </w:rPr>
        <w:t>Predujam je isključen, kao i traženje sredstava osiguranja plaćanja.</w:t>
      </w:r>
    </w:p>
    <w:p w14:paraId="45F969B9" w14:textId="29B98DD2" w:rsidR="00270E36" w:rsidRPr="0046469F" w:rsidRDefault="00270E36" w:rsidP="005F5AD1">
      <w:pPr>
        <w:spacing w:line="276" w:lineRule="auto"/>
        <w:rPr>
          <w:rFonts w:ascii="Times New Roman" w:hAnsi="Times New Roman"/>
        </w:rPr>
      </w:pPr>
      <w:r w:rsidRPr="0046469F">
        <w:rPr>
          <w:rFonts w:ascii="Times New Roman" w:hAnsi="Times New Roman"/>
        </w:rPr>
        <w:t>Plaćanje u</w:t>
      </w:r>
      <w:r w:rsidR="003617BD">
        <w:rPr>
          <w:rFonts w:ascii="Times New Roman" w:hAnsi="Times New Roman"/>
        </w:rPr>
        <w:t xml:space="preserve"> eurima</w:t>
      </w:r>
      <w:r w:rsidRPr="0046469F">
        <w:rPr>
          <w:rFonts w:ascii="Times New Roman" w:hAnsi="Times New Roman"/>
        </w:rPr>
        <w:t xml:space="preserve">, vrši se na slijedeći način: </w:t>
      </w:r>
    </w:p>
    <w:p w14:paraId="0C59B14E" w14:textId="77777777" w:rsidR="002C3B84" w:rsidRPr="0046469F" w:rsidRDefault="002C3B84" w:rsidP="00270E36">
      <w:pPr>
        <w:spacing w:line="276" w:lineRule="auto"/>
        <w:ind w:left="-426"/>
        <w:rPr>
          <w:rFonts w:ascii="Times New Roman" w:hAnsi="Times New Roman"/>
        </w:rPr>
      </w:pPr>
    </w:p>
    <w:tbl>
      <w:tblPr>
        <w:tblW w:w="0" w:type="auto"/>
        <w:tblInd w:w="108" w:type="dxa"/>
        <w:tblLook w:val="04A0" w:firstRow="1" w:lastRow="0" w:firstColumn="1" w:lastColumn="0" w:noHBand="0" w:noVBand="1"/>
      </w:tblPr>
      <w:tblGrid>
        <w:gridCol w:w="843"/>
        <w:gridCol w:w="8403"/>
      </w:tblGrid>
      <w:tr w:rsidR="002C3B84" w:rsidRPr="0046469F" w14:paraId="44C70196" w14:textId="77777777" w:rsidTr="005F5AD1">
        <w:tc>
          <w:tcPr>
            <w:tcW w:w="843" w:type="dxa"/>
          </w:tcPr>
          <w:p w14:paraId="67F3C1AB" w14:textId="77777777" w:rsidR="002C3B84" w:rsidRPr="0046469F" w:rsidRDefault="002C3B84" w:rsidP="002C3B84">
            <w:pPr>
              <w:ind w:left="34"/>
              <w:jc w:val="both"/>
              <w:rPr>
                <w:rFonts w:ascii="Times New Roman" w:hAnsi="Times New Roman"/>
              </w:rPr>
            </w:pPr>
            <w:r w:rsidRPr="0046469F">
              <w:rPr>
                <w:rFonts w:ascii="Times New Roman" w:hAnsi="Times New Roman"/>
              </w:rPr>
              <w:t xml:space="preserve">100 %  </w:t>
            </w:r>
          </w:p>
        </w:tc>
        <w:tc>
          <w:tcPr>
            <w:tcW w:w="8403" w:type="dxa"/>
          </w:tcPr>
          <w:p w14:paraId="0190E5AD" w14:textId="287F777F" w:rsidR="002C3B84" w:rsidRDefault="002C3B84" w:rsidP="002C3B84">
            <w:pPr>
              <w:ind w:left="34"/>
              <w:jc w:val="both"/>
              <w:rPr>
                <w:rFonts w:ascii="Times New Roman" w:hAnsi="Times New Roman"/>
              </w:rPr>
            </w:pPr>
            <w:r w:rsidRPr="0046469F">
              <w:rPr>
                <w:rFonts w:ascii="Times New Roman" w:hAnsi="Times New Roman"/>
              </w:rPr>
              <w:t xml:space="preserve">vrijednosti </w:t>
            </w:r>
            <w:r w:rsidR="005647A5">
              <w:rPr>
                <w:rFonts w:ascii="Times New Roman" w:hAnsi="Times New Roman"/>
              </w:rPr>
              <w:t>e-</w:t>
            </w:r>
            <w:r w:rsidRPr="0046469F">
              <w:rPr>
                <w:rFonts w:ascii="Times New Roman" w:hAnsi="Times New Roman"/>
              </w:rPr>
              <w:t>računa, odnosno privremene ili okončane situacije u roku od 30 dana po ovjeri iste od strane Naručitelja, a rok za ovjeru Naručitelja iznosi 15 dana od dana zaprimanja fakture</w:t>
            </w:r>
            <w:r w:rsidR="005647A5">
              <w:rPr>
                <w:rFonts w:ascii="Times New Roman" w:hAnsi="Times New Roman"/>
              </w:rPr>
              <w:t>/ e-</w:t>
            </w:r>
            <w:r w:rsidRPr="0046469F">
              <w:rPr>
                <w:rFonts w:ascii="Times New Roman" w:hAnsi="Times New Roman"/>
              </w:rPr>
              <w:t>računa, odnosno privremene ili okončane situacije.</w:t>
            </w:r>
          </w:p>
          <w:p w14:paraId="3FE4AF49" w14:textId="77777777" w:rsidR="005F5AD1" w:rsidRDefault="005F5AD1" w:rsidP="002C3B84">
            <w:pPr>
              <w:ind w:left="34"/>
              <w:jc w:val="both"/>
              <w:rPr>
                <w:rFonts w:ascii="Times New Roman" w:hAnsi="Times New Roman"/>
              </w:rPr>
            </w:pPr>
          </w:p>
          <w:p w14:paraId="0D59B024" w14:textId="2EC7BE85" w:rsidR="005F5AD1" w:rsidRPr="0046469F" w:rsidRDefault="005F5AD1" w:rsidP="002C3B84">
            <w:pPr>
              <w:ind w:left="34"/>
              <w:jc w:val="both"/>
              <w:rPr>
                <w:rFonts w:ascii="Times New Roman" w:hAnsi="Times New Roman"/>
              </w:rPr>
            </w:pPr>
          </w:p>
        </w:tc>
      </w:tr>
    </w:tbl>
    <w:p w14:paraId="59E3D9E0" w14:textId="77777777" w:rsidR="005F5AD1" w:rsidRPr="00127EF3" w:rsidRDefault="005F5AD1" w:rsidP="005F5AD1">
      <w:pPr>
        <w:jc w:val="both"/>
        <w:rPr>
          <w:rFonts w:ascii="Times New Roman" w:eastAsia="Times New Roman" w:hAnsi="Times New Roman"/>
        </w:rPr>
      </w:pPr>
      <w:r w:rsidRPr="00127EF3">
        <w:rPr>
          <w:rFonts w:ascii="Times New Roman" w:eastAsia="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152A599E" w14:textId="217EC306" w:rsidR="005F5AD1" w:rsidRPr="00127EF3" w:rsidRDefault="005F5AD1" w:rsidP="005F5AD1">
      <w:pPr>
        <w:jc w:val="both"/>
        <w:rPr>
          <w:rFonts w:ascii="Times New Roman" w:eastAsia="Times New Roman" w:hAnsi="Times New Roman"/>
        </w:rPr>
      </w:pPr>
      <w:r w:rsidRPr="00127EF3">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r w:rsidR="00AC3526">
        <w:rPr>
          <w:rFonts w:ascii="Times New Roman" w:eastAsia="Times New Roman" w:hAnsi="Times New Roman"/>
        </w:rPr>
        <w:t>.</w:t>
      </w:r>
    </w:p>
    <w:p w14:paraId="14BCC3D0" w14:textId="77777777" w:rsidR="005F5AD1" w:rsidRPr="00127EF3" w:rsidRDefault="005F5AD1" w:rsidP="005F5AD1">
      <w:pPr>
        <w:jc w:val="both"/>
        <w:rPr>
          <w:rFonts w:ascii="Times New Roman" w:eastAsia="Times New Roman" w:hAnsi="Times New Roman"/>
        </w:rPr>
      </w:pPr>
    </w:p>
    <w:p w14:paraId="28B0CBFE" w14:textId="77777777" w:rsidR="005F5AD1" w:rsidRPr="00127EF3" w:rsidRDefault="005F5AD1" w:rsidP="005F5AD1">
      <w:pPr>
        <w:jc w:val="both"/>
        <w:rPr>
          <w:rFonts w:ascii="Times New Roman" w:eastAsia="Times New Roman" w:hAnsi="Times New Roman"/>
        </w:rPr>
      </w:pPr>
      <w:r w:rsidRPr="00127EF3">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18EA96A" w14:textId="77777777" w:rsidR="005F5AD1" w:rsidRPr="00127EF3" w:rsidRDefault="005F5AD1" w:rsidP="005F5AD1">
      <w:pPr>
        <w:jc w:val="both"/>
        <w:rPr>
          <w:rFonts w:ascii="Times New Roman" w:eastAsia="Times New Roman" w:hAnsi="Times New Roman"/>
        </w:rPr>
      </w:pPr>
    </w:p>
    <w:p w14:paraId="79060EB0" w14:textId="77777777" w:rsidR="005F5AD1" w:rsidRPr="00127EF3" w:rsidRDefault="005F5AD1" w:rsidP="005F5AD1">
      <w:pPr>
        <w:jc w:val="both"/>
        <w:rPr>
          <w:rFonts w:ascii="Times New Roman" w:eastAsia="Times New Roman" w:hAnsi="Times New Roman"/>
        </w:rPr>
      </w:pPr>
      <w:r w:rsidRPr="00127EF3">
        <w:rPr>
          <w:rFonts w:ascii="Times New Roman" w:eastAsia="Times New Roman" w:hAnsi="Times New Roman"/>
        </w:rPr>
        <w:t>Račun i prateće isprave koje nisu sukladne europskoj normi i njezinim ispravcima, izmjenama i dopunama naručitelj neće zaprimiti niti obraditi niti platiti.</w:t>
      </w:r>
    </w:p>
    <w:p w14:paraId="786E6534" w14:textId="77777777" w:rsidR="005F5AD1" w:rsidRPr="00127EF3" w:rsidRDefault="005F5AD1" w:rsidP="005F5AD1">
      <w:pPr>
        <w:rPr>
          <w:rFonts w:ascii="Times New Roman" w:eastAsia="Times New Roman" w:hAnsi="Times New Roman"/>
        </w:rPr>
      </w:pPr>
    </w:p>
    <w:p w14:paraId="3E2D720E" w14:textId="77777777" w:rsidR="005F5AD1" w:rsidRPr="00127EF3" w:rsidRDefault="005F5AD1" w:rsidP="005F5AD1">
      <w:pPr>
        <w:rPr>
          <w:rFonts w:ascii="Times New Roman" w:eastAsia="Times New Roman" w:hAnsi="Times New Roman"/>
        </w:rPr>
      </w:pPr>
      <w:r w:rsidRPr="00127EF3">
        <w:rPr>
          <w:rFonts w:ascii="Times New Roman" w:eastAsia="Times New Roman" w:hAnsi="Times New Roman"/>
        </w:rPr>
        <w:t>Za sve odabrane Ponuditelje to znači:</w:t>
      </w:r>
    </w:p>
    <w:p w14:paraId="707D47CB" w14:textId="77777777" w:rsidR="005F5AD1" w:rsidRPr="00127EF3" w:rsidRDefault="005F5AD1" w:rsidP="005F5AD1">
      <w:pPr>
        <w:rPr>
          <w:rFonts w:ascii="Times New Roman" w:eastAsia="Times New Roman" w:hAnsi="Times New Roman"/>
        </w:rPr>
      </w:pPr>
      <w:r w:rsidRPr="00127EF3">
        <w:rPr>
          <w:rFonts w:ascii="Times New Roman" w:eastAsia="Times New Roman" w:hAnsi="Times New Roman"/>
        </w:rPr>
        <w:t xml:space="preserve">1. da im nakon 1.12.2018. naručitelji ne smiju odbiti zaprimiti poslani </w:t>
      </w:r>
      <w:proofErr w:type="spellStart"/>
      <w:r w:rsidRPr="00127EF3">
        <w:rPr>
          <w:rFonts w:ascii="Times New Roman" w:eastAsia="Times New Roman" w:hAnsi="Times New Roman"/>
        </w:rPr>
        <w:t>eRačun</w:t>
      </w:r>
      <w:proofErr w:type="spellEnd"/>
    </w:p>
    <w:p w14:paraId="1138263E" w14:textId="77777777" w:rsidR="005F5AD1" w:rsidRDefault="005F5AD1" w:rsidP="005F5AD1">
      <w:pPr>
        <w:rPr>
          <w:rFonts w:ascii="Times New Roman" w:eastAsia="Times New Roman" w:hAnsi="Times New Roman"/>
        </w:rPr>
      </w:pPr>
      <w:r w:rsidRPr="00127EF3">
        <w:rPr>
          <w:rFonts w:ascii="Times New Roman" w:eastAsia="Times New Roman" w:hAnsi="Times New Roman"/>
        </w:rPr>
        <w:t xml:space="preserve">2. da su od 1.7.2019. prema naručiteljima obvezni poslati isključivo </w:t>
      </w:r>
      <w:proofErr w:type="spellStart"/>
      <w:r w:rsidRPr="00127EF3">
        <w:rPr>
          <w:rFonts w:ascii="Times New Roman" w:eastAsia="Times New Roman" w:hAnsi="Times New Roman"/>
        </w:rPr>
        <w:t>eRačun</w:t>
      </w:r>
      <w:proofErr w:type="spellEnd"/>
      <w:r w:rsidRPr="00127EF3">
        <w:rPr>
          <w:rFonts w:ascii="Times New Roman" w:eastAsia="Times New Roman" w:hAnsi="Times New Roman"/>
        </w:rPr>
        <w:t xml:space="preserve"> (bez obzira na vrijednost posla) . Ukoliko poslije 1.7.2019. spomenutim kupcima pošalju papirnati račun oni ga neće smjeti zaprimiti pod prijetnjom kazne tj. pravni subjekt se neće moći naplatiti.</w:t>
      </w:r>
    </w:p>
    <w:p w14:paraId="2194AD4A" w14:textId="77777777" w:rsidR="00270E36" w:rsidRPr="0046469F" w:rsidRDefault="00270E36" w:rsidP="00095DAF">
      <w:pPr>
        <w:jc w:val="both"/>
        <w:rPr>
          <w:rFonts w:ascii="Times New Roman" w:hAnsi="Times New Roman"/>
          <w:b/>
        </w:rPr>
      </w:pPr>
    </w:p>
    <w:p w14:paraId="5FC8A288" w14:textId="77777777" w:rsidR="00F6138E" w:rsidRPr="0046469F" w:rsidRDefault="00F6138E" w:rsidP="004D249A">
      <w:pPr>
        <w:pStyle w:val="Odlomakpopisa"/>
        <w:numPr>
          <w:ilvl w:val="0"/>
          <w:numId w:val="30"/>
        </w:numPr>
        <w:jc w:val="both"/>
        <w:rPr>
          <w:rFonts w:ascii="Times New Roman" w:hAnsi="Times New Roman"/>
          <w:b/>
        </w:rPr>
      </w:pPr>
      <w:bookmarkStart w:id="32" w:name="_Toc502299209"/>
      <w:bookmarkStart w:id="33" w:name="_Toc507483968"/>
      <w:r w:rsidRPr="0046469F">
        <w:rPr>
          <w:rFonts w:ascii="Times New Roman" w:hAnsi="Times New Roman"/>
          <w:b/>
        </w:rPr>
        <w:t>JAMSTVA</w:t>
      </w:r>
      <w:bookmarkEnd w:id="32"/>
      <w:bookmarkEnd w:id="33"/>
    </w:p>
    <w:p w14:paraId="2F103385" w14:textId="77777777" w:rsidR="00270E36" w:rsidRPr="0046469F" w:rsidRDefault="00270E36" w:rsidP="00270E36">
      <w:pPr>
        <w:pStyle w:val="Odlomakpopisa"/>
        <w:ind w:left="360"/>
        <w:jc w:val="both"/>
        <w:rPr>
          <w:rFonts w:ascii="Times New Roman" w:hAnsi="Times New Roman"/>
          <w:b/>
        </w:rPr>
      </w:pPr>
    </w:p>
    <w:p w14:paraId="21C41DF0" w14:textId="1228D618" w:rsidR="005F5AD1" w:rsidRPr="005F5AD1" w:rsidRDefault="005F5AD1" w:rsidP="004D249A">
      <w:pPr>
        <w:pStyle w:val="Odlomakpopisa"/>
        <w:numPr>
          <w:ilvl w:val="1"/>
          <w:numId w:val="30"/>
        </w:numPr>
        <w:jc w:val="both"/>
        <w:rPr>
          <w:rFonts w:ascii="Times New Roman" w:hAnsi="Times New Roman"/>
          <w:b/>
        </w:rPr>
      </w:pPr>
      <w:r w:rsidRPr="0046469F">
        <w:rPr>
          <w:rFonts w:ascii="Times New Roman" w:hAnsi="Times New Roman"/>
          <w:b/>
        </w:rPr>
        <w:t>Jamstvo za ozbiljnost ponude</w:t>
      </w:r>
      <w:r>
        <w:rPr>
          <w:rFonts w:ascii="Times New Roman" w:hAnsi="Times New Roman"/>
          <w:b/>
        </w:rPr>
        <w:t xml:space="preserve">- </w:t>
      </w:r>
      <w:r>
        <w:rPr>
          <w:rFonts w:ascii="Times New Roman" w:hAnsi="Times New Roman"/>
          <w:bCs/>
        </w:rPr>
        <w:t>ne traži se</w:t>
      </w:r>
    </w:p>
    <w:p w14:paraId="43AA077F" w14:textId="170C783A" w:rsidR="005F5AD1" w:rsidRDefault="005F5AD1" w:rsidP="005F5AD1">
      <w:pPr>
        <w:pStyle w:val="Odlomakpopisa"/>
        <w:ind w:left="792"/>
        <w:jc w:val="both"/>
        <w:rPr>
          <w:rFonts w:ascii="Times New Roman" w:hAnsi="Times New Roman"/>
          <w:b/>
        </w:rPr>
      </w:pPr>
    </w:p>
    <w:p w14:paraId="546D01A4" w14:textId="74E4CFBC" w:rsidR="00AC3526" w:rsidRDefault="00AC3526" w:rsidP="005F5AD1">
      <w:pPr>
        <w:pStyle w:val="Odlomakpopisa"/>
        <w:ind w:left="792"/>
        <w:jc w:val="both"/>
        <w:rPr>
          <w:rFonts w:ascii="Times New Roman" w:hAnsi="Times New Roman"/>
          <w:b/>
        </w:rPr>
      </w:pPr>
    </w:p>
    <w:p w14:paraId="0902535D" w14:textId="77777777" w:rsidR="00AC3526" w:rsidRDefault="00AC3526" w:rsidP="005F5AD1">
      <w:pPr>
        <w:pStyle w:val="Odlomakpopisa"/>
        <w:ind w:left="792"/>
        <w:jc w:val="both"/>
        <w:rPr>
          <w:rFonts w:ascii="Times New Roman" w:hAnsi="Times New Roman"/>
          <w:b/>
        </w:rPr>
      </w:pPr>
    </w:p>
    <w:p w14:paraId="7361D00A" w14:textId="1060C4A1" w:rsidR="005F5AD1" w:rsidRPr="003A486E" w:rsidRDefault="00F6138E" w:rsidP="005F5AD1">
      <w:pPr>
        <w:pStyle w:val="Odlomakpopisa"/>
        <w:numPr>
          <w:ilvl w:val="1"/>
          <w:numId w:val="30"/>
        </w:numPr>
        <w:jc w:val="both"/>
        <w:rPr>
          <w:rFonts w:ascii="Times New Roman" w:hAnsi="Times New Roman"/>
          <w:b/>
        </w:rPr>
      </w:pPr>
      <w:r w:rsidRPr="0046469F">
        <w:rPr>
          <w:rFonts w:ascii="Times New Roman" w:hAnsi="Times New Roman"/>
          <w:b/>
        </w:rPr>
        <w:lastRenderedPageBreak/>
        <w:t>Jamstvo za uredno i</w:t>
      </w:r>
      <w:r w:rsidR="005F5AD1">
        <w:rPr>
          <w:rFonts w:ascii="Times New Roman" w:hAnsi="Times New Roman"/>
          <w:b/>
        </w:rPr>
        <w:t>zvršenje</w:t>
      </w:r>
      <w:r w:rsidRPr="0046469F">
        <w:rPr>
          <w:rFonts w:ascii="Times New Roman" w:hAnsi="Times New Roman"/>
          <w:b/>
        </w:rPr>
        <w:t xml:space="preserve"> ugovora</w:t>
      </w:r>
      <w:r w:rsidR="00DA0022" w:rsidRPr="0046469F">
        <w:rPr>
          <w:rFonts w:ascii="Times New Roman" w:hAnsi="Times New Roman"/>
          <w:b/>
        </w:rPr>
        <w:t xml:space="preserve"> </w:t>
      </w:r>
    </w:p>
    <w:p w14:paraId="0A77154F" w14:textId="77777777" w:rsidR="005F5AD1" w:rsidRPr="001B3E51" w:rsidRDefault="005F5AD1" w:rsidP="005F5AD1">
      <w:pPr>
        <w:spacing w:after="200"/>
        <w:contextualSpacing/>
        <w:jc w:val="both"/>
        <w:rPr>
          <w:rFonts w:ascii="Times New Roman" w:eastAsia="Times New Roman" w:hAnsi="Times New Roman"/>
          <w:noProof/>
          <w:color w:val="231F20"/>
          <w:lang w:eastAsia="hr-HR"/>
        </w:rPr>
      </w:pPr>
      <w:r w:rsidRPr="001B3E51">
        <w:rPr>
          <w:rFonts w:ascii="Times New Roman" w:eastAsia="Times New Roman" w:hAnsi="Times New Roman"/>
          <w:noProof/>
          <w:color w:val="231F20"/>
          <w:lang w:eastAsia="hr-HR"/>
        </w:rPr>
        <w:t>Naručitelj će prilikom potpisivanja ugovora, a najkasnije 15 (petnaest) dana od obostranog potpisa ugovora, zahtijevati jamstvo za uredno ispunjenje ugovora za slučaj povrede ugovornih obveza u iznosu od 10% (deset posto) vrijednosti ugovora bez poreza na dodanu vrijednost. Instrument jamstva: zadužnica, bjanko zadužnica ili uplata novčanog pologa.</w:t>
      </w:r>
    </w:p>
    <w:p w14:paraId="15792CFA" w14:textId="77777777" w:rsidR="005F5AD1" w:rsidRPr="001B3E51" w:rsidRDefault="005F5AD1" w:rsidP="005F5AD1">
      <w:pPr>
        <w:spacing w:after="200"/>
        <w:contextualSpacing/>
        <w:jc w:val="both"/>
        <w:rPr>
          <w:rFonts w:ascii="Times New Roman" w:eastAsia="Times New Roman" w:hAnsi="Times New Roman"/>
          <w:noProof/>
          <w:color w:val="231F20"/>
          <w:lang w:eastAsia="hr-HR"/>
        </w:rPr>
      </w:pPr>
    </w:p>
    <w:p w14:paraId="64BF2BEA" w14:textId="77777777" w:rsidR="005F5AD1" w:rsidRPr="001B3E51" w:rsidRDefault="005F5AD1" w:rsidP="005F5AD1">
      <w:pPr>
        <w:spacing w:after="200"/>
        <w:contextualSpacing/>
        <w:jc w:val="both"/>
        <w:rPr>
          <w:rFonts w:ascii="Times New Roman" w:eastAsia="Times New Roman" w:hAnsi="Times New Roman"/>
          <w:noProof/>
          <w:color w:val="231F20"/>
          <w:lang w:eastAsia="hr-HR"/>
        </w:rPr>
      </w:pPr>
      <w:r w:rsidRPr="001B3E51">
        <w:rPr>
          <w:rFonts w:ascii="Times New Roman" w:eastAsia="Times New Roman" w:hAnsi="Times New Roman"/>
          <w:noProof/>
          <w:color w:val="231F20"/>
          <w:lang w:eastAsia="hr-HR"/>
        </w:rPr>
        <w:t>U slučaju sklapanja ugovora sa zajednicom ponuditelja, jamstvo za uredno ispunjenje ugovora može dostaviti bilo koji član zajednice ponuditelja, u cijelosti ili parcijalno s članom/ovima zajednice, pod uvjetom da jamstvo za uredno ispunjenje ugovora, u bilo kojem slučaju treba iznositi 10 % (deset posto) vrijednosti ugovora bez PDV-a.</w:t>
      </w:r>
    </w:p>
    <w:p w14:paraId="15049996" w14:textId="77777777" w:rsidR="005F5AD1" w:rsidRPr="001B3E51" w:rsidRDefault="005F5AD1" w:rsidP="005F5AD1">
      <w:pPr>
        <w:spacing w:after="200"/>
        <w:contextualSpacing/>
        <w:jc w:val="both"/>
        <w:rPr>
          <w:rFonts w:ascii="Times New Roman" w:eastAsia="Times New Roman" w:hAnsi="Times New Roman"/>
          <w:noProof/>
          <w:color w:val="231F20"/>
          <w:lang w:eastAsia="hr-HR"/>
        </w:rPr>
      </w:pPr>
    </w:p>
    <w:p w14:paraId="6C84C058" w14:textId="77777777" w:rsidR="005F5AD1" w:rsidRPr="001B3E51" w:rsidRDefault="005F5AD1" w:rsidP="005F5AD1">
      <w:pPr>
        <w:spacing w:after="200"/>
        <w:contextualSpacing/>
        <w:jc w:val="both"/>
        <w:rPr>
          <w:rFonts w:ascii="Times New Roman" w:eastAsia="Times New Roman" w:hAnsi="Times New Roman"/>
          <w:noProof/>
          <w:color w:val="231F20"/>
          <w:lang w:eastAsia="hr-HR"/>
        </w:rPr>
      </w:pPr>
      <w:r w:rsidRPr="001B3E51">
        <w:rPr>
          <w:rFonts w:ascii="Times New Roman" w:eastAsia="Times New Roman" w:hAnsi="Times New Roman"/>
          <w:noProof/>
          <w:color w:val="231F20"/>
          <w:lang w:eastAsia="hr-HR"/>
        </w:rPr>
        <w:t>Jamstvom za uredno ispunjenje ugovora Naručitelj je ovlašten iz jamstva naplatiti sve štete nastale neurednim izvršavanjem ili neizvršenjem ugovornih obveza.</w:t>
      </w:r>
    </w:p>
    <w:p w14:paraId="496A3F7E" w14:textId="77777777" w:rsidR="005F5AD1" w:rsidRPr="008A0122" w:rsidRDefault="005F5AD1" w:rsidP="005F5AD1">
      <w:pPr>
        <w:rPr>
          <w:rFonts w:ascii="Times New Roman" w:eastAsia="Times New Roman" w:hAnsi="Times New Roman"/>
          <w:b/>
        </w:rPr>
      </w:pPr>
    </w:p>
    <w:p w14:paraId="0C12B339" w14:textId="3944D833" w:rsidR="005F5AD1" w:rsidRPr="008A0122" w:rsidRDefault="005F5AD1" w:rsidP="005F5AD1">
      <w:pPr>
        <w:ind w:firstLine="360"/>
        <w:rPr>
          <w:rFonts w:ascii="Times New Roman" w:eastAsia="Times New Roman" w:hAnsi="Times New Roman"/>
          <w:b/>
        </w:rPr>
      </w:pPr>
      <w:r w:rsidRPr="005F5AD1">
        <w:rPr>
          <w:rFonts w:ascii="Times New Roman" w:eastAsia="Times New Roman" w:hAnsi="Times New Roman"/>
          <w:bCs/>
        </w:rPr>
        <w:t>20.3.</w:t>
      </w:r>
      <w:r w:rsidRPr="008A0122">
        <w:rPr>
          <w:rFonts w:ascii="Times New Roman" w:eastAsia="Times New Roman" w:hAnsi="Times New Roman"/>
          <w:b/>
        </w:rPr>
        <w:t xml:space="preserve">  Jamstvo za otklanjanje nedostataka u jamstvenom roku</w:t>
      </w:r>
      <w:r>
        <w:rPr>
          <w:rFonts w:ascii="Times New Roman" w:eastAsia="Times New Roman" w:hAnsi="Times New Roman"/>
          <w:b/>
        </w:rPr>
        <w:t xml:space="preserve">- </w:t>
      </w:r>
      <w:r w:rsidRPr="005F5AD1">
        <w:rPr>
          <w:rFonts w:ascii="Times New Roman" w:eastAsia="Times New Roman" w:hAnsi="Times New Roman"/>
          <w:bCs/>
        </w:rPr>
        <w:t>ne traži se</w:t>
      </w:r>
      <w:r w:rsidR="00AC3526">
        <w:rPr>
          <w:rFonts w:ascii="Times New Roman" w:eastAsia="Times New Roman" w:hAnsi="Times New Roman"/>
          <w:bCs/>
        </w:rPr>
        <w:t>.</w:t>
      </w:r>
    </w:p>
    <w:p w14:paraId="12E8FF51" w14:textId="77777777" w:rsidR="00B77650" w:rsidRPr="0046469F" w:rsidRDefault="00B77650" w:rsidP="00F77F3F">
      <w:pPr>
        <w:spacing w:line="360" w:lineRule="auto"/>
        <w:ind w:left="-426"/>
        <w:rPr>
          <w:rFonts w:ascii="Times New Roman" w:hAnsi="Times New Roman"/>
        </w:rPr>
      </w:pPr>
    </w:p>
    <w:p w14:paraId="5439E22F" w14:textId="77777777" w:rsidR="00F6138E" w:rsidRPr="0046469F" w:rsidRDefault="00F6138E" w:rsidP="004D249A">
      <w:pPr>
        <w:pStyle w:val="Odlomakpopisa"/>
        <w:numPr>
          <w:ilvl w:val="0"/>
          <w:numId w:val="30"/>
        </w:numPr>
        <w:jc w:val="both"/>
        <w:rPr>
          <w:rFonts w:ascii="Times New Roman" w:hAnsi="Times New Roman"/>
          <w:b/>
        </w:rPr>
      </w:pPr>
      <w:bookmarkStart w:id="34" w:name="_Toc502299210"/>
      <w:bookmarkStart w:id="35" w:name="_Toc507483969"/>
      <w:r w:rsidRPr="0046469F">
        <w:rPr>
          <w:rFonts w:ascii="Times New Roman" w:hAnsi="Times New Roman"/>
          <w:b/>
        </w:rPr>
        <w:t>DATUM, VRIJEME I MJESTO DOSTAVE I OTVARANJA PONUDA</w:t>
      </w:r>
      <w:bookmarkEnd w:id="34"/>
      <w:bookmarkEnd w:id="35"/>
    </w:p>
    <w:p w14:paraId="4BA71A56" w14:textId="77777777" w:rsidR="008940B5" w:rsidRPr="0046469F" w:rsidRDefault="008940B5" w:rsidP="008940B5">
      <w:pPr>
        <w:pStyle w:val="Odlomakpopisa"/>
        <w:spacing w:after="0"/>
        <w:ind w:left="426"/>
        <w:rPr>
          <w:rFonts w:ascii="Times New Roman" w:hAnsi="Times New Roman"/>
          <w:b/>
        </w:rPr>
      </w:pPr>
    </w:p>
    <w:p w14:paraId="64AA3958" w14:textId="77777777" w:rsidR="008940B5" w:rsidRPr="0046469F" w:rsidRDefault="008940B5" w:rsidP="005F5AD1">
      <w:pPr>
        <w:ind w:left="-426" w:firstLine="426"/>
        <w:jc w:val="both"/>
        <w:rPr>
          <w:rFonts w:ascii="Times New Roman" w:hAnsi="Times New Roman"/>
        </w:rPr>
      </w:pPr>
      <w:r w:rsidRPr="0046469F">
        <w:rPr>
          <w:rFonts w:ascii="Times New Roman" w:hAnsi="Times New Roman"/>
        </w:rPr>
        <w:t>Molimo da Vašu ponudu dostavite:</w:t>
      </w:r>
    </w:p>
    <w:p w14:paraId="7166D895" w14:textId="77777777" w:rsidR="00B0621A" w:rsidRPr="0046469F" w:rsidRDefault="00B0621A" w:rsidP="00274A19">
      <w:pPr>
        <w:ind w:left="-426"/>
        <w:jc w:val="both"/>
        <w:rPr>
          <w:rFonts w:ascii="Times New Roman" w:hAnsi="Times New Roman"/>
        </w:rPr>
      </w:pPr>
    </w:p>
    <w:p w14:paraId="118FB063" w14:textId="25306A07" w:rsidR="008940B5" w:rsidRPr="0046469F" w:rsidRDefault="008940B5" w:rsidP="003A486E">
      <w:pPr>
        <w:pStyle w:val="Odlomakpopisa"/>
        <w:numPr>
          <w:ilvl w:val="1"/>
          <w:numId w:val="30"/>
        </w:numPr>
        <w:ind w:left="709" w:hanging="709"/>
        <w:jc w:val="both"/>
        <w:rPr>
          <w:rFonts w:ascii="Times New Roman" w:hAnsi="Times New Roman"/>
        </w:rPr>
      </w:pPr>
      <w:r w:rsidRPr="0046469F">
        <w:rPr>
          <w:rFonts w:ascii="Times New Roman" w:hAnsi="Times New Roman"/>
          <w:b/>
        </w:rPr>
        <w:t>rok za dostavu ponude:</w:t>
      </w:r>
      <w:r w:rsidRPr="0046469F">
        <w:rPr>
          <w:rFonts w:ascii="Times New Roman" w:hAnsi="Times New Roman"/>
        </w:rPr>
        <w:t xml:space="preserve"> ponuda bez obzira na način dostave mora biti dostavljena i zaprimljena najkasnije </w:t>
      </w:r>
      <w:r w:rsidRPr="00627A4C">
        <w:rPr>
          <w:rFonts w:ascii="Times New Roman" w:hAnsi="Times New Roman"/>
          <w:b/>
          <w:bCs/>
        </w:rPr>
        <w:t>do</w:t>
      </w:r>
      <w:r w:rsidR="00AC3526" w:rsidRPr="00627A4C">
        <w:rPr>
          <w:rFonts w:ascii="Times New Roman" w:hAnsi="Times New Roman"/>
          <w:b/>
          <w:bCs/>
        </w:rPr>
        <w:t xml:space="preserve"> </w:t>
      </w:r>
      <w:r w:rsidR="00627A4C" w:rsidRPr="008A5625">
        <w:rPr>
          <w:rFonts w:ascii="Times New Roman" w:hAnsi="Times New Roman"/>
          <w:b/>
          <w:bCs/>
          <w:color w:val="FF0000"/>
        </w:rPr>
        <w:t>25.</w:t>
      </w:r>
      <w:r w:rsidR="00AC3526" w:rsidRPr="008A5625">
        <w:rPr>
          <w:rFonts w:ascii="Times New Roman" w:hAnsi="Times New Roman"/>
          <w:b/>
          <w:bCs/>
          <w:color w:val="FF0000"/>
        </w:rPr>
        <w:t xml:space="preserve"> travnja</w:t>
      </w:r>
      <w:r w:rsidR="005F5AD1" w:rsidRPr="008A5625">
        <w:rPr>
          <w:rFonts w:ascii="Times New Roman" w:hAnsi="Times New Roman"/>
          <w:b/>
          <w:color w:val="FF0000"/>
        </w:rPr>
        <w:t xml:space="preserve"> </w:t>
      </w:r>
      <w:r w:rsidR="005F5AD1" w:rsidRPr="005F5AD1">
        <w:rPr>
          <w:rFonts w:ascii="Times New Roman" w:hAnsi="Times New Roman"/>
          <w:b/>
        </w:rPr>
        <w:t>202</w:t>
      </w:r>
      <w:r w:rsidR="00AC3526">
        <w:rPr>
          <w:rFonts w:ascii="Times New Roman" w:hAnsi="Times New Roman"/>
          <w:b/>
        </w:rPr>
        <w:t>3</w:t>
      </w:r>
      <w:r w:rsidRPr="005F5AD1">
        <w:rPr>
          <w:rFonts w:ascii="Times New Roman" w:hAnsi="Times New Roman"/>
          <w:b/>
        </w:rPr>
        <w:t>. godine</w:t>
      </w:r>
      <w:r w:rsidR="00FF5030" w:rsidRPr="005F5AD1">
        <w:rPr>
          <w:rFonts w:ascii="Times New Roman" w:hAnsi="Times New Roman"/>
          <w:b/>
        </w:rPr>
        <w:t xml:space="preserve"> do</w:t>
      </w:r>
      <w:r w:rsidR="00FF5030" w:rsidRPr="0046469F">
        <w:rPr>
          <w:rFonts w:ascii="Times New Roman" w:hAnsi="Times New Roman"/>
          <w:b/>
        </w:rPr>
        <w:t xml:space="preserve"> 1</w:t>
      </w:r>
      <w:r w:rsidR="005F5AD1">
        <w:rPr>
          <w:rFonts w:ascii="Times New Roman" w:hAnsi="Times New Roman"/>
          <w:b/>
        </w:rPr>
        <w:t>2</w:t>
      </w:r>
      <w:r w:rsidRPr="0046469F">
        <w:rPr>
          <w:rFonts w:ascii="Times New Roman" w:hAnsi="Times New Roman"/>
          <w:b/>
        </w:rPr>
        <w:t>:00 sati.</w:t>
      </w:r>
    </w:p>
    <w:p w14:paraId="506E7AF0" w14:textId="77777777" w:rsidR="00B0621A" w:rsidRPr="0046469F" w:rsidRDefault="00B0621A" w:rsidP="003A486E">
      <w:pPr>
        <w:pStyle w:val="Odlomakpopisa"/>
        <w:spacing w:after="0"/>
        <w:ind w:left="709" w:hanging="709"/>
        <w:jc w:val="both"/>
        <w:rPr>
          <w:rFonts w:ascii="Times New Roman" w:hAnsi="Times New Roman"/>
        </w:rPr>
      </w:pPr>
    </w:p>
    <w:p w14:paraId="396F3323" w14:textId="65EBA52B" w:rsidR="008940B5" w:rsidRPr="005F5AD1" w:rsidRDefault="008940B5" w:rsidP="003A486E">
      <w:pPr>
        <w:pStyle w:val="Odlomakpopisa"/>
        <w:numPr>
          <w:ilvl w:val="1"/>
          <w:numId w:val="30"/>
        </w:numPr>
        <w:ind w:left="709" w:hanging="709"/>
        <w:jc w:val="both"/>
        <w:rPr>
          <w:rFonts w:ascii="Times New Roman" w:hAnsi="Times New Roman"/>
        </w:rPr>
      </w:pPr>
      <w:r w:rsidRPr="0046469F">
        <w:rPr>
          <w:rFonts w:ascii="Times New Roman" w:hAnsi="Times New Roman"/>
          <w:b/>
        </w:rPr>
        <w:t>način i mjesto dostave ponude:</w:t>
      </w:r>
      <w:r w:rsidRPr="0046469F">
        <w:rPr>
          <w:rFonts w:ascii="Times New Roman" w:hAnsi="Times New Roman"/>
        </w:rPr>
        <w:t xml:space="preserve"> Ponuda se dostavlja u zatvorenoj</w:t>
      </w:r>
      <w:r w:rsidR="001266AA" w:rsidRPr="0046469F">
        <w:rPr>
          <w:rFonts w:ascii="Times New Roman" w:hAnsi="Times New Roman"/>
        </w:rPr>
        <w:t xml:space="preserve"> koverti sa nazivom dokumenta  </w:t>
      </w:r>
      <w:r w:rsidRPr="0046469F">
        <w:rPr>
          <w:rFonts w:ascii="Times New Roman" w:hAnsi="Times New Roman"/>
        </w:rPr>
        <w:t>na adresu Grada Poreča</w:t>
      </w:r>
      <w:r w:rsidR="00CA0A61" w:rsidRPr="0046469F">
        <w:rPr>
          <w:rFonts w:ascii="Times New Roman" w:hAnsi="Times New Roman"/>
        </w:rPr>
        <w:t xml:space="preserve"> </w:t>
      </w:r>
      <w:r w:rsidRPr="0046469F">
        <w:rPr>
          <w:rFonts w:ascii="Times New Roman" w:hAnsi="Times New Roman"/>
        </w:rPr>
        <w:t>-</w:t>
      </w:r>
      <w:r w:rsidR="00CA0A61" w:rsidRPr="0046469F">
        <w:rPr>
          <w:rFonts w:ascii="Times New Roman" w:hAnsi="Times New Roman"/>
        </w:rPr>
        <w:t xml:space="preserve"> </w:t>
      </w:r>
      <w:proofErr w:type="spellStart"/>
      <w:r w:rsidRPr="0046469F">
        <w:rPr>
          <w:rFonts w:ascii="Times New Roman" w:hAnsi="Times New Roman"/>
        </w:rPr>
        <w:t>Parenzo</w:t>
      </w:r>
      <w:proofErr w:type="spellEnd"/>
      <w:r w:rsidRPr="0046469F">
        <w:rPr>
          <w:rFonts w:ascii="Times New Roman" w:hAnsi="Times New Roman"/>
        </w:rPr>
        <w:t>, Obala maršala T</w:t>
      </w:r>
      <w:r w:rsidR="00CA0A61" w:rsidRPr="0046469F">
        <w:rPr>
          <w:rFonts w:ascii="Times New Roman" w:hAnsi="Times New Roman"/>
        </w:rPr>
        <w:t xml:space="preserve">ita 5, 52440 Poreč - </w:t>
      </w:r>
      <w:proofErr w:type="spellStart"/>
      <w:r w:rsidR="00CA0A61" w:rsidRPr="0046469F">
        <w:rPr>
          <w:rFonts w:ascii="Times New Roman" w:hAnsi="Times New Roman"/>
        </w:rPr>
        <w:t>Parenzo</w:t>
      </w:r>
      <w:proofErr w:type="spellEnd"/>
      <w:r w:rsidR="00CA0A61" w:rsidRPr="0046469F">
        <w:rPr>
          <w:rFonts w:ascii="Times New Roman" w:hAnsi="Times New Roman"/>
        </w:rPr>
        <w:t>, sa naznakom</w:t>
      </w:r>
      <w:r w:rsidRPr="0046469F">
        <w:rPr>
          <w:rFonts w:ascii="Times New Roman" w:hAnsi="Times New Roman"/>
        </w:rPr>
        <w:t>:</w:t>
      </w:r>
      <w:r w:rsidR="00CA0A61" w:rsidRPr="0046469F">
        <w:rPr>
          <w:rFonts w:ascii="Times New Roman" w:hAnsi="Times New Roman"/>
        </w:rPr>
        <w:t xml:space="preserve"> </w:t>
      </w:r>
      <w:r w:rsidRPr="0046469F">
        <w:rPr>
          <w:rFonts w:ascii="Times New Roman" w:hAnsi="Times New Roman"/>
        </w:rPr>
        <w:t>“</w:t>
      </w:r>
      <w:r w:rsidRPr="0046469F">
        <w:rPr>
          <w:rFonts w:ascii="Times New Roman" w:hAnsi="Times New Roman"/>
          <w:b/>
        </w:rPr>
        <w:t>NE OTVARAJ</w:t>
      </w:r>
      <w:r w:rsidR="00CA0A61" w:rsidRPr="0046469F">
        <w:rPr>
          <w:rFonts w:ascii="Times New Roman" w:hAnsi="Times New Roman"/>
          <w:b/>
        </w:rPr>
        <w:t xml:space="preserve"> </w:t>
      </w:r>
      <w:r w:rsidRPr="0046469F">
        <w:rPr>
          <w:rFonts w:ascii="Times New Roman" w:hAnsi="Times New Roman"/>
          <w:b/>
        </w:rPr>
        <w:t>-</w:t>
      </w:r>
      <w:r w:rsidRPr="0046469F">
        <w:t xml:space="preserve"> </w:t>
      </w:r>
      <w:r w:rsidR="00B77650" w:rsidRPr="00B77650">
        <w:rPr>
          <w:rFonts w:ascii="Times New Roman" w:hAnsi="Times New Roman"/>
          <w:b/>
        </w:rPr>
        <w:t>Usluge najma opreme i instalacija za javne događaje i priredbe.</w:t>
      </w:r>
      <w:r w:rsidR="00CA0A61" w:rsidRPr="0046469F">
        <w:rPr>
          <w:rFonts w:ascii="Times New Roman" w:hAnsi="Times New Roman"/>
          <w:b/>
        </w:rPr>
        <w:t>“.</w:t>
      </w:r>
    </w:p>
    <w:p w14:paraId="7C495443" w14:textId="77777777" w:rsidR="005F5AD1" w:rsidRPr="005F5AD1" w:rsidRDefault="005F5AD1" w:rsidP="005F5AD1">
      <w:pPr>
        <w:pStyle w:val="Odlomakpopisa"/>
        <w:rPr>
          <w:rFonts w:ascii="Times New Roman" w:hAnsi="Times New Roman"/>
        </w:rPr>
      </w:pPr>
    </w:p>
    <w:p w14:paraId="276E979E" w14:textId="77777777" w:rsidR="005F5AD1" w:rsidRPr="009B45E5" w:rsidRDefault="005F5AD1" w:rsidP="005F5AD1">
      <w:pPr>
        <w:pStyle w:val="Odlomakpopisa"/>
        <w:numPr>
          <w:ilvl w:val="1"/>
          <w:numId w:val="30"/>
        </w:numPr>
        <w:ind w:left="0" w:firstLine="0"/>
        <w:jc w:val="both"/>
        <w:rPr>
          <w:rFonts w:ascii="Times New Roman" w:hAnsi="Times New Roman"/>
          <w:bCs/>
          <w:u w:val="single"/>
        </w:rPr>
      </w:pPr>
      <w:r w:rsidRPr="009B45E5">
        <w:rPr>
          <w:rFonts w:ascii="Times New Roman" w:hAnsi="Times New Roman"/>
          <w:bCs/>
          <w:u w:val="single"/>
        </w:rPr>
        <w:t>Na koverti mora biti upisan naziv i adresa ponuditelja.</w:t>
      </w:r>
    </w:p>
    <w:p w14:paraId="58BB4EAE" w14:textId="77777777" w:rsidR="005F5AD1" w:rsidRDefault="005F5AD1" w:rsidP="005F5AD1">
      <w:pPr>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r>
        <w:rPr>
          <w:rFonts w:ascii="Times New Roman" w:hAnsi="Times New Roman"/>
        </w:rPr>
        <w:t xml:space="preserve"> Ponude koje ne stignu pravodobno na dresu Naručitelja neće se razmatrati te će se vratiti ponuditelju.</w:t>
      </w:r>
    </w:p>
    <w:p w14:paraId="4092BE55" w14:textId="77777777" w:rsidR="00CA0A61" w:rsidRPr="0046469F" w:rsidRDefault="00CA0A61" w:rsidP="00CA0A61">
      <w:pPr>
        <w:jc w:val="both"/>
        <w:rPr>
          <w:rFonts w:ascii="Times New Roman" w:hAnsi="Times New Roman"/>
        </w:rPr>
      </w:pPr>
    </w:p>
    <w:p w14:paraId="589C98BF" w14:textId="77777777" w:rsidR="00F6138E" w:rsidRPr="0046469F" w:rsidRDefault="00F6138E" w:rsidP="004D249A">
      <w:pPr>
        <w:pStyle w:val="Odlomakpopisa"/>
        <w:numPr>
          <w:ilvl w:val="0"/>
          <w:numId w:val="30"/>
        </w:numPr>
        <w:jc w:val="both"/>
        <w:rPr>
          <w:rFonts w:ascii="Times New Roman" w:hAnsi="Times New Roman"/>
          <w:b/>
        </w:rPr>
      </w:pPr>
      <w:bookmarkStart w:id="36" w:name="_Toc502299211"/>
      <w:bookmarkStart w:id="37" w:name="_Toc507483970"/>
      <w:r w:rsidRPr="0046469F">
        <w:rPr>
          <w:rFonts w:ascii="Times New Roman" w:hAnsi="Times New Roman"/>
          <w:b/>
        </w:rPr>
        <w:t>PREGLED I OCJENA PONUDA</w:t>
      </w:r>
      <w:bookmarkEnd w:id="36"/>
      <w:bookmarkEnd w:id="37"/>
      <w:r w:rsidRPr="0046469F">
        <w:rPr>
          <w:rFonts w:ascii="Times New Roman" w:hAnsi="Times New Roman"/>
          <w:b/>
        </w:rPr>
        <w:t xml:space="preserve"> </w:t>
      </w:r>
    </w:p>
    <w:p w14:paraId="0A9CB760" w14:textId="77777777" w:rsidR="00F6138E" w:rsidRPr="0046469F" w:rsidRDefault="00F6138E" w:rsidP="005F5AD1">
      <w:pPr>
        <w:spacing w:line="276" w:lineRule="auto"/>
        <w:jc w:val="both"/>
        <w:rPr>
          <w:rFonts w:ascii="Times New Roman" w:hAnsi="Times New Roman"/>
        </w:rPr>
      </w:pPr>
      <w:r w:rsidRPr="0046469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39338523" w14:textId="77777777" w:rsidR="00274A19" w:rsidRPr="0046469F" w:rsidRDefault="00274A19" w:rsidP="005F5AD1">
      <w:pPr>
        <w:jc w:val="both"/>
        <w:rPr>
          <w:rFonts w:ascii="Times New Roman" w:hAnsi="Times New Roman"/>
        </w:rPr>
      </w:pPr>
      <w:r w:rsidRPr="0046469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08877073" w14:textId="77777777" w:rsidR="00CA0A61" w:rsidRPr="0046469F" w:rsidRDefault="00CA0A61" w:rsidP="00CA0A61">
      <w:pPr>
        <w:autoSpaceDE w:val="0"/>
        <w:autoSpaceDN w:val="0"/>
        <w:adjustRightInd w:val="0"/>
        <w:spacing w:line="276" w:lineRule="auto"/>
        <w:rPr>
          <w:rFonts w:ascii="Times New Roman" w:hAnsi="Times New Roman"/>
          <w:b/>
          <w:bCs/>
        </w:rPr>
      </w:pPr>
    </w:p>
    <w:p w14:paraId="4EF1B25C" w14:textId="77777777" w:rsidR="00F6138E" w:rsidRPr="0046469F" w:rsidRDefault="00F6138E" w:rsidP="004D249A">
      <w:pPr>
        <w:pStyle w:val="Odlomakpopisa"/>
        <w:numPr>
          <w:ilvl w:val="0"/>
          <w:numId w:val="30"/>
        </w:numPr>
        <w:jc w:val="both"/>
        <w:rPr>
          <w:rFonts w:ascii="Times New Roman" w:hAnsi="Times New Roman"/>
          <w:b/>
        </w:rPr>
      </w:pPr>
      <w:bookmarkStart w:id="38" w:name="_Toc502299212"/>
      <w:bookmarkStart w:id="39" w:name="_Toc507483971"/>
      <w:r w:rsidRPr="0046469F">
        <w:rPr>
          <w:rFonts w:ascii="Times New Roman" w:hAnsi="Times New Roman"/>
          <w:b/>
        </w:rPr>
        <w:t>DONOŠENJE ODLUKE O ODABIRU</w:t>
      </w:r>
      <w:bookmarkEnd w:id="38"/>
      <w:bookmarkEnd w:id="39"/>
      <w:r w:rsidRPr="0046469F">
        <w:rPr>
          <w:rFonts w:ascii="Times New Roman" w:hAnsi="Times New Roman"/>
          <w:b/>
        </w:rPr>
        <w:t xml:space="preserve"> </w:t>
      </w:r>
    </w:p>
    <w:p w14:paraId="2954514F" w14:textId="77777777" w:rsidR="00F6138E" w:rsidRPr="0046469F" w:rsidRDefault="00F6138E" w:rsidP="005F5AD1">
      <w:pPr>
        <w:autoSpaceDE w:val="0"/>
        <w:autoSpaceDN w:val="0"/>
        <w:adjustRightInd w:val="0"/>
        <w:spacing w:line="276" w:lineRule="auto"/>
        <w:jc w:val="both"/>
        <w:rPr>
          <w:rFonts w:ascii="Times New Roman" w:hAnsi="Times New Roman"/>
        </w:rPr>
      </w:pPr>
      <w:r w:rsidRPr="0046469F">
        <w:rPr>
          <w:rFonts w:ascii="Times New Roman" w:hAnsi="Times New Roman"/>
        </w:rPr>
        <w:t xml:space="preserve">Rok za donošenje odluke o odabiru iznosi </w:t>
      </w:r>
      <w:r w:rsidR="003F6059" w:rsidRPr="0046469F">
        <w:rPr>
          <w:rFonts w:ascii="Times New Roman" w:hAnsi="Times New Roman"/>
        </w:rPr>
        <w:t>60</w:t>
      </w:r>
      <w:r w:rsidRPr="0046469F">
        <w:rPr>
          <w:rFonts w:ascii="Times New Roman" w:hAnsi="Times New Roman"/>
          <w:bCs/>
        </w:rPr>
        <w:t xml:space="preserve"> (</w:t>
      </w:r>
      <w:r w:rsidR="003F6059" w:rsidRPr="0046469F">
        <w:rPr>
          <w:rFonts w:ascii="Times New Roman" w:hAnsi="Times New Roman"/>
          <w:bCs/>
        </w:rPr>
        <w:t>šezdeset</w:t>
      </w:r>
      <w:r w:rsidRPr="0046469F">
        <w:rPr>
          <w:rFonts w:ascii="Times New Roman" w:hAnsi="Times New Roman"/>
          <w:bCs/>
        </w:rPr>
        <w:t xml:space="preserve">) </w:t>
      </w:r>
      <w:r w:rsidRPr="0046469F">
        <w:rPr>
          <w:rFonts w:ascii="Times New Roman" w:hAnsi="Times New Roman"/>
        </w:rPr>
        <w:t xml:space="preserve">dana, a započinje teći danom isteka roka za dostavu ponude. </w:t>
      </w:r>
      <w:r w:rsidR="00A07DCE" w:rsidRPr="0046469F">
        <w:rPr>
          <w:rFonts w:ascii="Times New Roman" w:hAnsi="Times New Roman"/>
        </w:rPr>
        <w:t xml:space="preserve"> </w:t>
      </w:r>
    </w:p>
    <w:p w14:paraId="22C00E08" w14:textId="77777777" w:rsidR="00AA68E0" w:rsidRPr="0046469F" w:rsidRDefault="00F6138E" w:rsidP="005F5AD1">
      <w:pPr>
        <w:autoSpaceDE w:val="0"/>
        <w:autoSpaceDN w:val="0"/>
        <w:adjustRightInd w:val="0"/>
        <w:spacing w:line="276" w:lineRule="auto"/>
        <w:jc w:val="both"/>
        <w:rPr>
          <w:rFonts w:ascii="Times New Roman" w:hAnsi="Times New Roman"/>
        </w:rPr>
      </w:pPr>
      <w:r w:rsidRPr="0046469F">
        <w:rPr>
          <w:rFonts w:ascii="Times New Roman" w:hAnsi="Times New Roman"/>
        </w:rPr>
        <w:t xml:space="preserve">Odluku o odabiru </w:t>
      </w:r>
      <w:r w:rsidR="00AA68E0" w:rsidRPr="0046469F">
        <w:rPr>
          <w:rFonts w:ascii="Times New Roman" w:hAnsi="Times New Roman"/>
        </w:rPr>
        <w:t xml:space="preserve"> </w:t>
      </w:r>
      <w:r w:rsidRPr="0046469F">
        <w:rPr>
          <w:rFonts w:ascii="Times New Roman" w:hAnsi="Times New Roman"/>
        </w:rPr>
        <w:t>Naručitelj će bez odgode dostaviti svak</w:t>
      </w:r>
      <w:r w:rsidR="00AA68E0" w:rsidRPr="0046469F">
        <w:rPr>
          <w:rFonts w:ascii="Times New Roman" w:hAnsi="Times New Roman"/>
        </w:rPr>
        <w:t xml:space="preserve">om ponuditelju na dokaziv način. </w:t>
      </w:r>
    </w:p>
    <w:p w14:paraId="3CE70393" w14:textId="77777777" w:rsidR="00E02A19" w:rsidRPr="0046469F" w:rsidRDefault="00AA68E0" w:rsidP="005F5AD1">
      <w:pPr>
        <w:jc w:val="both"/>
        <w:rPr>
          <w:rFonts w:ascii="Times New Roman" w:hAnsi="Times New Roman"/>
        </w:rPr>
      </w:pPr>
      <w:r w:rsidRPr="0046469F">
        <w:rPr>
          <w:rFonts w:ascii="Times New Roman" w:hAnsi="Times New Roman"/>
        </w:rPr>
        <w:t xml:space="preserve">Na odluku o odabiru ponuditelji nemaju pravo žalbe. </w:t>
      </w:r>
    </w:p>
    <w:p w14:paraId="058100DD" w14:textId="5B8D247B" w:rsidR="00CA0A61" w:rsidRDefault="00CA0A61" w:rsidP="00B04226">
      <w:pPr>
        <w:ind w:left="-426"/>
        <w:jc w:val="both"/>
        <w:rPr>
          <w:rFonts w:ascii="Times New Roman" w:eastAsia="Times New Roman" w:hAnsi="Times New Roman"/>
          <w:lang w:eastAsia="hr-HR"/>
        </w:rPr>
      </w:pPr>
    </w:p>
    <w:p w14:paraId="50BD6A62" w14:textId="0DA71A6E" w:rsidR="00F82385" w:rsidRDefault="00F82385" w:rsidP="00B04226">
      <w:pPr>
        <w:ind w:left="-426"/>
        <w:jc w:val="both"/>
        <w:rPr>
          <w:rFonts w:ascii="Times New Roman" w:eastAsia="Times New Roman" w:hAnsi="Times New Roman"/>
          <w:lang w:eastAsia="hr-HR"/>
        </w:rPr>
      </w:pPr>
    </w:p>
    <w:p w14:paraId="5EADA5DB" w14:textId="67975EC0" w:rsidR="00F82385" w:rsidRDefault="00F82385" w:rsidP="00B04226">
      <w:pPr>
        <w:ind w:left="-426"/>
        <w:jc w:val="both"/>
        <w:rPr>
          <w:rFonts w:ascii="Times New Roman" w:eastAsia="Times New Roman" w:hAnsi="Times New Roman"/>
          <w:lang w:eastAsia="hr-HR"/>
        </w:rPr>
      </w:pPr>
    </w:p>
    <w:p w14:paraId="351ACDE8" w14:textId="77777777" w:rsidR="00F82385" w:rsidRPr="0046469F" w:rsidRDefault="00F82385" w:rsidP="00B04226">
      <w:pPr>
        <w:ind w:left="-426"/>
        <w:jc w:val="both"/>
        <w:rPr>
          <w:rFonts w:ascii="Times New Roman" w:eastAsia="Times New Roman" w:hAnsi="Times New Roman"/>
          <w:lang w:eastAsia="hr-HR"/>
        </w:rPr>
      </w:pPr>
    </w:p>
    <w:p w14:paraId="410AC553" w14:textId="77777777" w:rsidR="00F6138E" w:rsidRPr="0046469F" w:rsidRDefault="00F6138E" w:rsidP="004D249A">
      <w:pPr>
        <w:pStyle w:val="Odlomakpopisa"/>
        <w:numPr>
          <w:ilvl w:val="0"/>
          <w:numId w:val="30"/>
        </w:numPr>
        <w:jc w:val="both"/>
        <w:rPr>
          <w:rFonts w:ascii="Times New Roman" w:hAnsi="Times New Roman"/>
          <w:b/>
        </w:rPr>
      </w:pPr>
      <w:bookmarkStart w:id="40" w:name="_Toc502299213"/>
      <w:bookmarkStart w:id="41" w:name="_Toc507483972"/>
      <w:r w:rsidRPr="0046469F">
        <w:rPr>
          <w:rFonts w:ascii="Times New Roman" w:hAnsi="Times New Roman"/>
          <w:b/>
        </w:rPr>
        <w:lastRenderedPageBreak/>
        <w:t>ODLUKA O PONIŠTENJU</w:t>
      </w:r>
      <w:bookmarkEnd w:id="40"/>
      <w:bookmarkEnd w:id="41"/>
      <w:r w:rsidRPr="0046469F">
        <w:rPr>
          <w:rFonts w:ascii="Times New Roman" w:hAnsi="Times New Roman"/>
          <w:b/>
        </w:rPr>
        <w:t xml:space="preserve"> </w:t>
      </w:r>
    </w:p>
    <w:p w14:paraId="5540CCFB" w14:textId="77777777" w:rsidR="00F6138E" w:rsidRPr="0046469F" w:rsidRDefault="00F6138E" w:rsidP="005F5AD1">
      <w:pPr>
        <w:autoSpaceDE w:val="0"/>
        <w:autoSpaceDN w:val="0"/>
        <w:adjustRightInd w:val="0"/>
        <w:spacing w:line="276" w:lineRule="auto"/>
        <w:jc w:val="both"/>
        <w:rPr>
          <w:rFonts w:ascii="Times New Roman" w:hAnsi="Times New Roman"/>
        </w:rPr>
      </w:pPr>
      <w:r w:rsidRPr="0046469F">
        <w:rPr>
          <w:rFonts w:ascii="Times New Roman" w:hAnsi="Times New Roman"/>
        </w:rPr>
        <w:t>Odluku o poništenju Naručitelj će bez odgode dostaviti svim ponuditeljima, na dokaziv način (dostavnica, povratnica, izvješće o uspješnom slanju telefaksom i slično).</w:t>
      </w:r>
    </w:p>
    <w:p w14:paraId="32048C21" w14:textId="77777777" w:rsidR="00CA0A61" w:rsidRPr="0046469F" w:rsidRDefault="00CA0A61" w:rsidP="00986DA1">
      <w:pPr>
        <w:spacing w:line="276" w:lineRule="auto"/>
        <w:ind w:left="-426"/>
        <w:jc w:val="both"/>
        <w:rPr>
          <w:rFonts w:ascii="Times New Roman" w:hAnsi="Times New Roman"/>
          <w:b/>
          <w:bCs/>
        </w:rPr>
      </w:pPr>
    </w:p>
    <w:p w14:paraId="7380AABF" w14:textId="77777777" w:rsidR="00F6138E" w:rsidRPr="0046469F" w:rsidRDefault="00F9343E" w:rsidP="004D249A">
      <w:pPr>
        <w:pStyle w:val="Odlomakpopisa"/>
        <w:numPr>
          <w:ilvl w:val="0"/>
          <w:numId w:val="30"/>
        </w:numPr>
        <w:jc w:val="both"/>
        <w:rPr>
          <w:rFonts w:ascii="Times New Roman" w:hAnsi="Times New Roman"/>
          <w:b/>
        </w:rPr>
      </w:pPr>
      <w:r w:rsidRPr="0046469F">
        <w:rPr>
          <w:rFonts w:ascii="Times New Roman" w:hAnsi="Times New Roman"/>
          <w:b/>
        </w:rPr>
        <w:t xml:space="preserve"> </w:t>
      </w:r>
      <w:bookmarkStart w:id="42" w:name="_Toc502299214"/>
      <w:bookmarkStart w:id="43" w:name="_Toc507483973"/>
      <w:r w:rsidR="00F6138E" w:rsidRPr="0046469F">
        <w:rPr>
          <w:rFonts w:ascii="Times New Roman" w:hAnsi="Times New Roman"/>
          <w:b/>
        </w:rPr>
        <w:t>TAJNOST DOKUMENTACIJE GOSPODARSKIH SUBJEKATA</w:t>
      </w:r>
      <w:bookmarkEnd w:id="42"/>
      <w:bookmarkEnd w:id="43"/>
    </w:p>
    <w:p w14:paraId="2A235CA5" w14:textId="77777777" w:rsidR="00F6138E" w:rsidRPr="0046469F" w:rsidRDefault="00F6138E" w:rsidP="005F5AD1">
      <w:pPr>
        <w:spacing w:line="276" w:lineRule="auto"/>
        <w:jc w:val="both"/>
        <w:rPr>
          <w:rFonts w:ascii="Times New Roman" w:hAnsi="Times New Roman"/>
          <w:bCs/>
        </w:rPr>
      </w:pPr>
      <w:r w:rsidRPr="0046469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46469F">
        <w:rPr>
          <w:rFonts w:ascii="Times New Roman" w:hAnsi="Times New Roman"/>
          <w:bCs/>
        </w:rPr>
        <w:t>t</w:t>
      </w:r>
      <w:r w:rsidRPr="0046469F">
        <w:rPr>
          <w:rFonts w:ascii="Times New Roman" w:hAnsi="Times New Roman"/>
          <w:bCs/>
        </w:rPr>
        <w:t xml:space="preserve"> ne smije označiti tajnim podatke o cijenama stavaka (jediničnim cijena</w:t>
      </w:r>
      <w:r w:rsidR="006A7FB3" w:rsidRPr="0046469F">
        <w:rPr>
          <w:rFonts w:ascii="Times New Roman" w:hAnsi="Times New Roman"/>
          <w:bCs/>
        </w:rPr>
        <w:t xml:space="preserve">ma), iznosima pojedine stavke, </w:t>
      </w:r>
      <w:r w:rsidRPr="0046469F">
        <w:rPr>
          <w:rFonts w:ascii="Times New Roman" w:hAnsi="Times New Roman"/>
          <w:bCs/>
        </w:rPr>
        <w:t>cijeni ponude</w:t>
      </w:r>
      <w:r w:rsidR="006A7FB3" w:rsidRPr="0046469F">
        <w:rPr>
          <w:rFonts w:ascii="Times New Roman" w:hAnsi="Times New Roman"/>
          <w:bCs/>
        </w:rPr>
        <w:t xml:space="preserve"> te podatke u vezi s kriterijima za odabir ekonomski najpovoljnije ponude.</w:t>
      </w:r>
    </w:p>
    <w:p w14:paraId="29A5F824" w14:textId="77777777" w:rsidR="00B0621A" w:rsidRPr="0046469F" w:rsidRDefault="00B0621A" w:rsidP="00986DA1">
      <w:pPr>
        <w:spacing w:line="276" w:lineRule="auto"/>
        <w:ind w:left="-426"/>
        <w:jc w:val="both"/>
        <w:rPr>
          <w:rFonts w:ascii="Times New Roman" w:hAnsi="Times New Roman"/>
          <w:b/>
          <w:bCs/>
        </w:rPr>
      </w:pPr>
    </w:p>
    <w:p w14:paraId="5F2D3A85" w14:textId="77777777" w:rsidR="008954DE" w:rsidRPr="0046469F" w:rsidRDefault="00F6138E" w:rsidP="004D249A">
      <w:pPr>
        <w:pStyle w:val="Odlomakpopisa"/>
        <w:numPr>
          <w:ilvl w:val="0"/>
          <w:numId w:val="30"/>
        </w:numPr>
        <w:jc w:val="both"/>
      </w:pPr>
      <w:bookmarkStart w:id="44" w:name="_Toc502299215"/>
      <w:bookmarkStart w:id="45" w:name="_Toc507483974"/>
      <w:r w:rsidRPr="0046469F">
        <w:rPr>
          <w:rFonts w:ascii="Times New Roman" w:hAnsi="Times New Roman"/>
          <w:b/>
        </w:rPr>
        <w:t>TROŠAK PONUDE I PREUZIMANJE DOKUMENTACIJE ZA NADMETANJE</w:t>
      </w:r>
      <w:bookmarkEnd w:id="44"/>
      <w:bookmarkEnd w:id="45"/>
    </w:p>
    <w:p w14:paraId="652AD80E" w14:textId="77777777" w:rsidR="003F6059" w:rsidRPr="0046469F" w:rsidRDefault="003F6059" w:rsidP="005F5AD1">
      <w:pPr>
        <w:spacing w:line="276" w:lineRule="auto"/>
        <w:ind w:left="-426" w:firstLine="426"/>
        <w:jc w:val="both"/>
        <w:rPr>
          <w:rFonts w:ascii="Times New Roman" w:hAnsi="Times New Roman"/>
          <w:bCs/>
        </w:rPr>
      </w:pPr>
      <w:r w:rsidRPr="0046469F">
        <w:rPr>
          <w:rFonts w:ascii="Times New Roman" w:hAnsi="Times New Roman"/>
          <w:bCs/>
        </w:rPr>
        <w:t>Trošak pripreme i podnošenja ponu</w:t>
      </w:r>
      <w:r w:rsidR="00CA0A61" w:rsidRPr="0046469F">
        <w:rPr>
          <w:rFonts w:ascii="Times New Roman" w:hAnsi="Times New Roman"/>
          <w:bCs/>
        </w:rPr>
        <w:t>de u cijelosti snosi ponuditelj</w:t>
      </w:r>
      <w:r w:rsidRPr="0046469F">
        <w:rPr>
          <w:rFonts w:ascii="Times New Roman" w:hAnsi="Times New Roman"/>
          <w:bCs/>
        </w:rPr>
        <w:t xml:space="preserve">.  </w:t>
      </w:r>
    </w:p>
    <w:p w14:paraId="37AF85D3" w14:textId="77777777" w:rsidR="003F6059" w:rsidRPr="0046469F" w:rsidRDefault="003F6059" w:rsidP="00F6138E">
      <w:pPr>
        <w:ind w:left="-426"/>
        <w:jc w:val="both"/>
        <w:rPr>
          <w:rFonts w:ascii="Times New Roman" w:hAnsi="Times New Roman"/>
          <w:bCs/>
        </w:rPr>
      </w:pPr>
    </w:p>
    <w:p w14:paraId="63ADC957" w14:textId="77777777" w:rsidR="00EB33CC" w:rsidRPr="0046469F" w:rsidRDefault="00EB33CC" w:rsidP="004D249A">
      <w:pPr>
        <w:pStyle w:val="Odlomakpopisa"/>
        <w:numPr>
          <w:ilvl w:val="0"/>
          <w:numId w:val="30"/>
        </w:numPr>
        <w:jc w:val="both"/>
        <w:rPr>
          <w:rFonts w:ascii="Times New Roman" w:hAnsi="Times New Roman"/>
          <w:b/>
        </w:rPr>
      </w:pPr>
      <w:bookmarkStart w:id="46" w:name="_Toc487022718"/>
      <w:bookmarkStart w:id="47" w:name="_Toc507483976"/>
      <w:r w:rsidRPr="0046469F">
        <w:rPr>
          <w:rFonts w:ascii="Times New Roman" w:hAnsi="Times New Roman"/>
          <w:b/>
        </w:rPr>
        <w:t>OPĆI UVJETI UGOVORA</w:t>
      </w:r>
      <w:bookmarkEnd w:id="46"/>
      <w:bookmarkEnd w:id="47"/>
    </w:p>
    <w:p w14:paraId="1D11F8B5" w14:textId="3AA9C226" w:rsidR="00A97204" w:rsidRDefault="00EB33CC" w:rsidP="005F5AD1">
      <w:pPr>
        <w:spacing w:line="276" w:lineRule="auto"/>
        <w:jc w:val="both"/>
        <w:rPr>
          <w:rFonts w:ascii="Times New Roman" w:hAnsi="Times New Roman"/>
        </w:rPr>
      </w:pPr>
      <w:r w:rsidRPr="0046469F">
        <w:rPr>
          <w:rFonts w:ascii="Times New Roman" w:hAnsi="Times New Roman"/>
        </w:rPr>
        <w:t xml:space="preserve">Ugovor će se sklopiti neposredno na temelju izvornih uvjeta iz dokumentacije za nadmetanje i odabrane ponude u pisanom obliku. </w:t>
      </w:r>
      <w:r w:rsidRPr="0046469F">
        <w:rPr>
          <w:rFonts w:ascii="Times New Roman" w:hAnsi="Times New Roman"/>
          <w:bCs/>
        </w:rPr>
        <w:t>Opći uvjeti</w:t>
      </w:r>
      <w:r w:rsidRPr="0046469F">
        <w:rPr>
          <w:rFonts w:ascii="Times New Roman" w:hAnsi="Times New Roman"/>
          <w:b/>
          <w:bCs/>
        </w:rPr>
        <w:t xml:space="preserve"> </w:t>
      </w:r>
      <w:r w:rsidRPr="0046469F">
        <w:rPr>
          <w:rFonts w:ascii="Times New Roman" w:hAnsi="Times New Roman"/>
        </w:rPr>
        <w:t xml:space="preserve">Ugovora će se temeljiti na Zakonu o obveznim odnosima i ostalim pozitivnim zakonskim propisima Republike Hrvatske. </w:t>
      </w:r>
    </w:p>
    <w:p w14:paraId="1D8A117C" w14:textId="77777777" w:rsidR="00EF3AA4" w:rsidRDefault="00EF3AA4" w:rsidP="005F5AD1">
      <w:pPr>
        <w:spacing w:line="276" w:lineRule="auto"/>
        <w:jc w:val="both"/>
        <w:rPr>
          <w:rFonts w:ascii="Times New Roman" w:hAnsi="Times New Roman"/>
        </w:rPr>
      </w:pPr>
    </w:p>
    <w:p w14:paraId="2AF48303" w14:textId="3F325A33" w:rsidR="00EF3AA4" w:rsidRPr="0046469F" w:rsidRDefault="00EF3AA4" w:rsidP="00EF3AA4">
      <w:pPr>
        <w:pStyle w:val="Odlomakpopisa"/>
        <w:numPr>
          <w:ilvl w:val="1"/>
          <w:numId w:val="30"/>
        </w:numPr>
        <w:jc w:val="both"/>
        <w:rPr>
          <w:rFonts w:ascii="Times New Roman" w:hAnsi="Times New Roman"/>
          <w:b/>
        </w:rPr>
      </w:pPr>
      <w:r>
        <w:rPr>
          <w:rFonts w:ascii="Times New Roman" w:hAnsi="Times New Roman"/>
          <w:b/>
        </w:rPr>
        <w:t>RASPOLOŽIVOST I DOSTUPNOST IZVODITELJA RADOVA</w:t>
      </w:r>
      <w:r w:rsidR="001B778C">
        <w:rPr>
          <w:rFonts w:ascii="Times New Roman" w:hAnsi="Times New Roman"/>
          <w:b/>
        </w:rPr>
        <w:t>/PRUŽATELJA USLUGA</w:t>
      </w:r>
    </w:p>
    <w:p w14:paraId="0152DFE3" w14:textId="4044DF5D" w:rsidR="00EF3AA4" w:rsidRDefault="00EF3AA4" w:rsidP="00EF3AA4">
      <w:pPr>
        <w:spacing w:line="276" w:lineRule="auto"/>
        <w:jc w:val="both"/>
        <w:rPr>
          <w:rFonts w:ascii="Times New Roman" w:hAnsi="Times New Roman"/>
        </w:rPr>
      </w:pPr>
      <w:r>
        <w:rPr>
          <w:rFonts w:ascii="Times New Roman" w:hAnsi="Times New Roman"/>
        </w:rPr>
        <w:t>Raspoloživost i dostupnost Izvoditelja radova</w:t>
      </w:r>
      <w:r w:rsidR="00587A17">
        <w:rPr>
          <w:rFonts w:ascii="Times New Roman" w:hAnsi="Times New Roman"/>
        </w:rPr>
        <w:t>/pružatelja usluga</w:t>
      </w:r>
      <w:r>
        <w:rPr>
          <w:rFonts w:ascii="Times New Roman" w:hAnsi="Times New Roman"/>
        </w:rPr>
        <w:t xml:space="preserve"> na održavanju elektroenergetskog postrojenja je </w:t>
      </w:r>
      <w:r w:rsidRPr="0046469F">
        <w:rPr>
          <w:rFonts w:ascii="Times New Roman" w:hAnsi="Times New Roman"/>
        </w:rPr>
        <w:t xml:space="preserve">veoma bitan element ugovora, jer će se radovi izvoditi </w:t>
      </w:r>
      <w:r>
        <w:rPr>
          <w:rFonts w:ascii="Times New Roman" w:hAnsi="Times New Roman"/>
        </w:rPr>
        <w:t xml:space="preserve">tijekom neradnih dana, blagdana i ljetne turističke sezone. Za vrijeme ljetne turističke sezone (od 01.05. do 01.10. tekuće godine), vrijeme državnih i gradskih </w:t>
      </w:r>
      <w:r w:rsidR="006675BC">
        <w:rPr>
          <w:rFonts w:ascii="Times New Roman" w:hAnsi="Times New Roman"/>
        </w:rPr>
        <w:t>praznika/</w:t>
      </w:r>
      <w:r>
        <w:rPr>
          <w:rFonts w:ascii="Times New Roman" w:hAnsi="Times New Roman"/>
        </w:rPr>
        <w:t xml:space="preserve">blagdana te vrijeme adventa (prosinac tekuće godine), Izvoditelj mora biti na raspolaganju, odnosno, dostupan od 06:00 – 24:00 sati, te omogućiti </w:t>
      </w:r>
      <w:r w:rsidRPr="00914DA5">
        <w:rPr>
          <w:rFonts w:ascii="Times New Roman" w:hAnsi="Times New Roman"/>
        </w:rPr>
        <w:t>telefonsku vezu s predstavnikom MUP-a, Centra za obavješćivanje i Naručitelja na broj telefona, kojeg će dati u pisanom obliku, a za slučaj hitnih intervencija</w:t>
      </w:r>
      <w:r>
        <w:rPr>
          <w:rFonts w:ascii="Times New Roman" w:hAnsi="Times New Roman"/>
        </w:rPr>
        <w:t>.</w:t>
      </w:r>
    </w:p>
    <w:p w14:paraId="6363BA1D" w14:textId="77777777" w:rsidR="00EF3AA4" w:rsidRDefault="00EF3AA4" w:rsidP="00EF3AA4">
      <w:pPr>
        <w:spacing w:line="276" w:lineRule="auto"/>
        <w:jc w:val="both"/>
        <w:rPr>
          <w:rFonts w:ascii="Times New Roman" w:hAnsi="Times New Roman"/>
        </w:rPr>
      </w:pPr>
      <w:r>
        <w:rPr>
          <w:rFonts w:ascii="Times New Roman" w:hAnsi="Times New Roman"/>
        </w:rPr>
        <w:t xml:space="preserve">Rok za intervenciju ne smije biti duži od 60 minuta od trenutka upućenog poziva, od strane </w:t>
      </w:r>
      <w:r w:rsidRPr="00914DA5">
        <w:rPr>
          <w:rFonts w:ascii="Times New Roman" w:hAnsi="Times New Roman"/>
        </w:rPr>
        <w:t>predstavnik</w:t>
      </w:r>
      <w:r>
        <w:rPr>
          <w:rFonts w:ascii="Times New Roman" w:hAnsi="Times New Roman"/>
        </w:rPr>
        <w:t>a</w:t>
      </w:r>
      <w:r w:rsidRPr="00914DA5">
        <w:rPr>
          <w:rFonts w:ascii="Times New Roman" w:hAnsi="Times New Roman"/>
        </w:rPr>
        <w:t xml:space="preserve"> MUP-a, Centra za obavješćivanje i Naručitelja</w:t>
      </w:r>
      <w:r>
        <w:rPr>
          <w:rFonts w:ascii="Times New Roman" w:hAnsi="Times New Roman"/>
        </w:rPr>
        <w:t>, a odnosi se na hitnu intervenciju na postrojenju, odnosno javnoj površini.</w:t>
      </w:r>
    </w:p>
    <w:p w14:paraId="03E7E2A6" w14:textId="77777777" w:rsidR="00EF3AA4" w:rsidRDefault="00EF3AA4" w:rsidP="00EF3AA4">
      <w:pPr>
        <w:spacing w:line="276" w:lineRule="auto"/>
        <w:ind w:left="-426"/>
        <w:jc w:val="both"/>
        <w:rPr>
          <w:rFonts w:ascii="Times New Roman" w:hAnsi="Times New Roman"/>
        </w:rPr>
      </w:pPr>
    </w:p>
    <w:p w14:paraId="71EEBFC3" w14:textId="005D1376" w:rsidR="00EF3AA4" w:rsidRPr="0046469F" w:rsidRDefault="00EF3AA4" w:rsidP="00EF3AA4">
      <w:pPr>
        <w:spacing w:line="276" w:lineRule="auto"/>
        <w:jc w:val="both"/>
        <w:rPr>
          <w:rFonts w:ascii="Times New Roman" w:hAnsi="Times New Roman"/>
        </w:rPr>
      </w:pPr>
      <w:r w:rsidRPr="0046469F">
        <w:rPr>
          <w:rFonts w:ascii="Times New Roman" w:hAnsi="Times New Roman"/>
          <w:b/>
        </w:rPr>
        <w:t>POTREBNO DOSTAVITI:</w:t>
      </w:r>
      <w:r w:rsidRPr="0046469F">
        <w:rPr>
          <w:rFonts w:ascii="Times New Roman" w:hAnsi="Times New Roman"/>
        </w:rPr>
        <w:t xml:space="preserve">  </w:t>
      </w:r>
      <w:r w:rsidRPr="00914DA5">
        <w:rPr>
          <w:rFonts w:ascii="Times New Roman" w:hAnsi="Times New Roman"/>
        </w:rPr>
        <w:t>Izjavu da će sve dane u godini (uključivo sve neradne dane i državne praznike) biti dostupan u vremenu od 06,00 – 24,00 sata, odnosno omogućiti telefonsku vezu s predstavnikom MUP-a, Centra za obavješćivanje i Naručitelja na broj telefona, kojeg će dati u pisanom obliku, a za slučaj hitnih intervencija, kao i za pripravnost tijekom ljetne turističke sezone (od 01.05. do 01.10. tekuće godine), za sanaciju većih kvarova u vremenu od 06,00 – 24,00 sata.</w:t>
      </w:r>
      <w:r w:rsidRPr="0046469F">
        <w:rPr>
          <w:rFonts w:ascii="Times New Roman" w:hAnsi="Times New Roman"/>
        </w:rPr>
        <w:t xml:space="preserve"> (predložak u sklopu dokumentacije za nadmetanje, </w:t>
      </w:r>
      <w:r w:rsidRPr="0046469F">
        <w:rPr>
          <w:rFonts w:ascii="Times New Roman" w:hAnsi="Times New Roman"/>
          <w:b/>
        </w:rPr>
        <w:t xml:space="preserve">Obrazac </w:t>
      </w:r>
      <w:r>
        <w:rPr>
          <w:rFonts w:ascii="Times New Roman" w:hAnsi="Times New Roman"/>
          <w:b/>
        </w:rPr>
        <w:t>3</w:t>
      </w:r>
      <w:r w:rsidRPr="0046469F">
        <w:rPr>
          <w:rFonts w:ascii="Times New Roman" w:hAnsi="Times New Roman"/>
        </w:rPr>
        <w:t>).</w:t>
      </w:r>
    </w:p>
    <w:p w14:paraId="1AEE1A85" w14:textId="77777777" w:rsidR="001D2F5A" w:rsidRPr="0046469F" w:rsidRDefault="001D2F5A" w:rsidP="00EF3AA4">
      <w:pPr>
        <w:spacing w:line="276" w:lineRule="auto"/>
        <w:jc w:val="both"/>
        <w:rPr>
          <w:rFonts w:ascii="Times New Roman" w:hAnsi="Times New Roman"/>
        </w:rPr>
      </w:pPr>
    </w:p>
    <w:p w14:paraId="3B7C16F1" w14:textId="77777777" w:rsidR="00986DA1" w:rsidRPr="0046469F" w:rsidRDefault="00F6138E" w:rsidP="00914DA5">
      <w:pPr>
        <w:pStyle w:val="Odlomakpopisa"/>
        <w:numPr>
          <w:ilvl w:val="0"/>
          <w:numId w:val="30"/>
        </w:numPr>
        <w:jc w:val="both"/>
        <w:rPr>
          <w:rFonts w:ascii="Times New Roman" w:hAnsi="Times New Roman"/>
          <w:b/>
          <w:bCs/>
        </w:rPr>
      </w:pPr>
      <w:r w:rsidRPr="0046469F">
        <w:rPr>
          <w:rFonts w:ascii="Times New Roman" w:hAnsi="Times New Roman"/>
          <w:b/>
          <w:bCs/>
        </w:rPr>
        <w:t xml:space="preserve">DRUGI PODACI </w:t>
      </w:r>
      <w:r w:rsidR="00925FFB" w:rsidRPr="0046469F">
        <w:rPr>
          <w:rFonts w:ascii="Times New Roman" w:hAnsi="Times New Roman"/>
          <w:b/>
          <w:bCs/>
        </w:rPr>
        <w:t xml:space="preserve">I ZAHTJEVI </w:t>
      </w:r>
      <w:r w:rsidRPr="0046469F">
        <w:rPr>
          <w:rFonts w:ascii="Times New Roman" w:hAnsi="Times New Roman"/>
          <w:b/>
          <w:bCs/>
        </w:rPr>
        <w:t>NARUČITELJ</w:t>
      </w:r>
      <w:r w:rsidR="00925FFB" w:rsidRPr="0046469F">
        <w:rPr>
          <w:rFonts w:ascii="Times New Roman" w:hAnsi="Times New Roman"/>
          <w:b/>
          <w:bCs/>
        </w:rPr>
        <w:t>A</w:t>
      </w:r>
    </w:p>
    <w:p w14:paraId="6D8A15BF" w14:textId="0AD7255E" w:rsidR="00F6138E" w:rsidRDefault="00F6138E" w:rsidP="00EF3AA4">
      <w:pPr>
        <w:tabs>
          <w:tab w:val="left" w:pos="1134"/>
        </w:tabs>
        <w:jc w:val="both"/>
        <w:rPr>
          <w:rFonts w:ascii="Times New Roman" w:hAnsi="Times New Roman"/>
          <w:b/>
        </w:rPr>
      </w:pPr>
      <w:r w:rsidRPr="00EF3AA4">
        <w:rPr>
          <w:rFonts w:ascii="Times New Roman" w:hAnsi="Times New Roman"/>
          <w:b/>
        </w:rPr>
        <w:t>Izvršenje ugovora</w:t>
      </w:r>
      <w:r w:rsidR="00812AC4" w:rsidRPr="00EF3AA4">
        <w:rPr>
          <w:rFonts w:ascii="Times New Roman" w:hAnsi="Times New Roman"/>
          <w:b/>
        </w:rPr>
        <w:t xml:space="preserve"> o </w:t>
      </w:r>
      <w:r w:rsidRPr="00EF3AA4">
        <w:rPr>
          <w:rFonts w:ascii="Times New Roman" w:hAnsi="Times New Roman"/>
          <w:b/>
        </w:rPr>
        <w:t>nabavi, nebitne izmjene ugovora</w:t>
      </w:r>
    </w:p>
    <w:p w14:paraId="7AC13740" w14:textId="77777777" w:rsidR="00EF3AA4" w:rsidRPr="00EF3AA4" w:rsidRDefault="00EF3AA4" w:rsidP="00EF3AA4">
      <w:pPr>
        <w:tabs>
          <w:tab w:val="left" w:pos="1134"/>
        </w:tabs>
        <w:jc w:val="both"/>
        <w:rPr>
          <w:rFonts w:ascii="Times New Roman" w:hAnsi="Times New Roman"/>
          <w:b/>
        </w:rPr>
      </w:pPr>
    </w:p>
    <w:p w14:paraId="65714156" w14:textId="77777777" w:rsidR="00F6138E" w:rsidRPr="0046469F" w:rsidRDefault="00F6138E" w:rsidP="003A486E">
      <w:pPr>
        <w:spacing w:line="276" w:lineRule="auto"/>
        <w:jc w:val="both"/>
        <w:rPr>
          <w:rFonts w:ascii="Times New Roman" w:hAnsi="Times New Roman"/>
        </w:rPr>
      </w:pPr>
      <w:r w:rsidRPr="0046469F">
        <w:rPr>
          <w:rFonts w:ascii="Times New Roman" w:hAnsi="Times New Roman"/>
        </w:rPr>
        <w:t>Ugovorne s</w:t>
      </w:r>
      <w:r w:rsidR="00812AC4" w:rsidRPr="0046469F">
        <w:rPr>
          <w:rFonts w:ascii="Times New Roman" w:hAnsi="Times New Roman"/>
        </w:rPr>
        <w:t xml:space="preserve">trane </w:t>
      </w:r>
      <w:r w:rsidR="00790260" w:rsidRPr="0046469F">
        <w:rPr>
          <w:rFonts w:ascii="Times New Roman" w:hAnsi="Times New Roman"/>
        </w:rPr>
        <w:t xml:space="preserve">obvezuju </w:t>
      </w:r>
      <w:r w:rsidR="00812AC4" w:rsidRPr="0046469F">
        <w:rPr>
          <w:rFonts w:ascii="Times New Roman" w:hAnsi="Times New Roman"/>
        </w:rPr>
        <w:t xml:space="preserve">se ugovor o </w:t>
      </w:r>
      <w:r w:rsidRPr="0046469F">
        <w:rPr>
          <w:rFonts w:ascii="Times New Roman" w:hAnsi="Times New Roman"/>
        </w:rPr>
        <w:t xml:space="preserve"> nabavi izvršavati sukladno uvjetima određenima u </w:t>
      </w:r>
      <w:r w:rsidR="00812AC4" w:rsidRPr="0046469F">
        <w:rPr>
          <w:rFonts w:ascii="Times New Roman" w:hAnsi="Times New Roman"/>
        </w:rPr>
        <w:t>pozivu za dostavu ponuda</w:t>
      </w:r>
      <w:r w:rsidRPr="0046469F">
        <w:rPr>
          <w:rFonts w:ascii="Times New Roman" w:hAnsi="Times New Roman"/>
        </w:rPr>
        <w:t xml:space="preserve"> i odabranom ponudom, što će javni naručitelj kontrolirati</w:t>
      </w:r>
      <w:r w:rsidR="00812AC4" w:rsidRPr="0046469F">
        <w:rPr>
          <w:rFonts w:ascii="Times New Roman" w:hAnsi="Times New Roman"/>
        </w:rPr>
        <w:t xml:space="preserve">. </w:t>
      </w:r>
      <w:r w:rsidRPr="0046469F">
        <w:rPr>
          <w:rFonts w:ascii="Times New Roman" w:hAnsi="Times New Roman"/>
        </w:rPr>
        <w:t xml:space="preserve">Na odgovornost ugovornih </w:t>
      </w:r>
      <w:r w:rsidRPr="0046469F">
        <w:rPr>
          <w:rFonts w:ascii="Times New Roman" w:hAnsi="Times New Roman"/>
        </w:rPr>
        <w:lastRenderedPageBreak/>
        <w:t>strana za ispunjenje obveza iz ugovora o nabavi primjenjuju se odgovarajuće odredbe Zakona o obveznim odnosima</w:t>
      </w:r>
      <w:r w:rsidR="00E02A19" w:rsidRPr="0046469F">
        <w:rPr>
          <w:rFonts w:ascii="Times New Roman" w:hAnsi="Times New Roman"/>
        </w:rPr>
        <w:t xml:space="preserve">. </w:t>
      </w:r>
    </w:p>
    <w:p w14:paraId="44E4714F" w14:textId="77777777" w:rsidR="005B69A1" w:rsidRPr="0046469F" w:rsidRDefault="005B69A1" w:rsidP="00986DA1">
      <w:pPr>
        <w:spacing w:line="276" w:lineRule="auto"/>
        <w:ind w:left="-426"/>
        <w:jc w:val="both"/>
        <w:rPr>
          <w:rFonts w:ascii="Times New Roman" w:hAnsi="Times New Roman"/>
        </w:rPr>
      </w:pPr>
    </w:p>
    <w:p w14:paraId="0ADBC137" w14:textId="77777777" w:rsidR="005E3EBD" w:rsidRPr="0046469F" w:rsidRDefault="005E3EBD" w:rsidP="00914DA5">
      <w:pPr>
        <w:pStyle w:val="Odlomakpopisa"/>
        <w:numPr>
          <w:ilvl w:val="0"/>
          <w:numId w:val="30"/>
        </w:numPr>
        <w:jc w:val="both"/>
        <w:rPr>
          <w:rFonts w:ascii="Times New Roman" w:hAnsi="Times New Roman"/>
          <w:b/>
        </w:rPr>
      </w:pPr>
      <w:bookmarkStart w:id="48" w:name="_Toc502299217"/>
      <w:bookmarkStart w:id="49" w:name="_Toc507483977"/>
      <w:r w:rsidRPr="0046469F">
        <w:rPr>
          <w:rFonts w:ascii="Times New Roman" w:hAnsi="Times New Roman"/>
          <w:b/>
        </w:rPr>
        <w:t>SASTAVNI DIJELOVI PONUDE</w:t>
      </w:r>
      <w:bookmarkEnd w:id="48"/>
      <w:bookmarkEnd w:id="49"/>
    </w:p>
    <w:p w14:paraId="2B900278" w14:textId="77777777" w:rsidR="005E3EBD" w:rsidRPr="0046469F" w:rsidRDefault="005E3EBD" w:rsidP="005E3EBD">
      <w:pPr>
        <w:pStyle w:val="Odlomakpopisa"/>
        <w:spacing w:after="0"/>
        <w:ind w:left="426"/>
        <w:rPr>
          <w:rFonts w:ascii="Times New Roman" w:hAnsi="Times New Roman"/>
          <w:b/>
        </w:rPr>
      </w:pPr>
    </w:p>
    <w:p w14:paraId="4EBB84DE" w14:textId="77777777" w:rsidR="005E3EBD" w:rsidRPr="0046469F" w:rsidRDefault="005E3EBD" w:rsidP="005E3EBD">
      <w:pPr>
        <w:jc w:val="both"/>
        <w:rPr>
          <w:rFonts w:ascii="Times New Roman" w:hAnsi="Times New Roman"/>
        </w:rPr>
      </w:pPr>
      <w:r w:rsidRPr="0046469F">
        <w:rPr>
          <w:rFonts w:ascii="Times New Roman" w:hAnsi="Times New Roman"/>
        </w:rPr>
        <w:t>Ponuda treba sadržavati:</w:t>
      </w:r>
    </w:p>
    <w:p w14:paraId="4E66ADAE" w14:textId="77777777" w:rsidR="003A486E" w:rsidRPr="003A486E" w:rsidRDefault="003A486E" w:rsidP="003A486E">
      <w:pPr>
        <w:numPr>
          <w:ilvl w:val="0"/>
          <w:numId w:val="7"/>
        </w:numPr>
        <w:jc w:val="both"/>
        <w:rPr>
          <w:rFonts w:ascii="Times New Roman" w:eastAsia="Times New Roman" w:hAnsi="Times New Roman"/>
          <w:lang w:eastAsia="hr-HR"/>
        </w:rPr>
      </w:pPr>
      <w:r w:rsidRPr="003A486E">
        <w:rPr>
          <w:rFonts w:ascii="Times New Roman" w:eastAsia="Times New Roman" w:hAnsi="Times New Roman"/>
          <w:lang w:eastAsia="hr-HR"/>
        </w:rPr>
        <w:t>Ponudbeni list, ispunjen i potpisan od strane ponuditelja (</w:t>
      </w:r>
      <w:r w:rsidRPr="003A486E">
        <w:rPr>
          <w:rFonts w:ascii="Times New Roman" w:eastAsia="Times New Roman" w:hAnsi="Times New Roman"/>
          <w:b/>
          <w:lang w:eastAsia="hr-HR"/>
        </w:rPr>
        <w:t>Privitak 1</w:t>
      </w:r>
      <w:r w:rsidRPr="003A486E">
        <w:rPr>
          <w:rFonts w:ascii="Times New Roman" w:eastAsia="Times New Roman" w:hAnsi="Times New Roman"/>
          <w:lang w:eastAsia="hr-HR"/>
        </w:rPr>
        <w:t xml:space="preserve">), u slučaju zajednice ponuditelja (Dodatak 1), </w:t>
      </w:r>
      <w:proofErr w:type="spellStart"/>
      <w:r w:rsidRPr="003A486E">
        <w:rPr>
          <w:rFonts w:ascii="Times New Roman" w:eastAsia="Times New Roman" w:hAnsi="Times New Roman"/>
          <w:lang w:eastAsia="hr-HR"/>
        </w:rPr>
        <w:t>podugovaratelja</w:t>
      </w:r>
      <w:proofErr w:type="spellEnd"/>
      <w:r w:rsidRPr="003A486E">
        <w:rPr>
          <w:rFonts w:ascii="Times New Roman" w:eastAsia="Times New Roman" w:hAnsi="Times New Roman"/>
          <w:lang w:eastAsia="hr-HR"/>
        </w:rPr>
        <w:t xml:space="preserve"> (Dodatak 2),</w:t>
      </w:r>
    </w:p>
    <w:p w14:paraId="5421CAFF" w14:textId="77777777" w:rsidR="003A486E" w:rsidRPr="003A486E" w:rsidRDefault="003A486E" w:rsidP="003A486E">
      <w:pPr>
        <w:numPr>
          <w:ilvl w:val="0"/>
          <w:numId w:val="7"/>
        </w:numPr>
        <w:jc w:val="both"/>
        <w:rPr>
          <w:rFonts w:ascii="Times New Roman" w:eastAsia="Times New Roman" w:hAnsi="Times New Roman"/>
          <w:lang w:eastAsia="hr-HR"/>
        </w:rPr>
      </w:pPr>
      <w:r w:rsidRPr="003A486E">
        <w:rPr>
          <w:rFonts w:ascii="Times New Roman" w:eastAsia="Times New Roman" w:hAnsi="Times New Roman"/>
          <w:lang w:eastAsia="hr-HR"/>
        </w:rPr>
        <w:t xml:space="preserve">Troškovnik, ispunjen i potpisan od strane ponuditelja. Ponuditelji su dužni ispuniti sve stavke Troškovnika - </w:t>
      </w:r>
      <w:r w:rsidRPr="003A486E">
        <w:rPr>
          <w:rFonts w:ascii="Times New Roman" w:eastAsia="Times New Roman" w:hAnsi="Times New Roman"/>
          <w:b/>
          <w:lang w:eastAsia="hr-HR"/>
        </w:rPr>
        <w:t xml:space="preserve">Privitak 2, </w:t>
      </w:r>
    </w:p>
    <w:p w14:paraId="466AF2DD" w14:textId="77777777" w:rsidR="003A486E" w:rsidRPr="003A486E" w:rsidRDefault="003A486E" w:rsidP="003A486E">
      <w:pPr>
        <w:numPr>
          <w:ilvl w:val="0"/>
          <w:numId w:val="7"/>
        </w:numPr>
        <w:jc w:val="both"/>
        <w:rPr>
          <w:rFonts w:ascii="Times New Roman" w:eastAsia="Times New Roman" w:hAnsi="Times New Roman"/>
          <w:lang w:eastAsia="hr-HR"/>
        </w:rPr>
      </w:pPr>
      <w:r w:rsidRPr="003A486E">
        <w:rPr>
          <w:rFonts w:ascii="Times New Roman" w:eastAsia="Times New Roman" w:hAnsi="Times New Roman"/>
          <w:lang w:eastAsia="hr-HR"/>
        </w:rPr>
        <w:t xml:space="preserve">Izjava o nekažnjavanju - </w:t>
      </w:r>
      <w:r w:rsidRPr="003A486E">
        <w:rPr>
          <w:rFonts w:ascii="Times New Roman" w:eastAsia="Times New Roman" w:hAnsi="Times New Roman"/>
          <w:b/>
          <w:lang w:eastAsia="hr-HR"/>
        </w:rPr>
        <w:t>Obrazac 1,</w:t>
      </w:r>
    </w:p>
    <w:p w14:paraId="0FF3EF3D" w14:textId="77777777" w:rsidR="003A486E" w:rsidRPr="003A486E" w:rsidRDefault="003A486E" w:rsidP="003A486E">
      <w:pPr>
        <w:numPr>
          <w:ilvl w:val="0"/>
          <w:numId w:val="7"/>
        </w:numPr>
        <w:jc w:val="both"/>
        <w:rPr>
          <w:rFonts w:ascii="Times New Roman" w:eastAsia="Times New Roman" w:hAnsi="Times New Roman"/>
          <w:lang w:eastAsia="hr-HR"/>
        </w:rPr>
      </w:pPr>
      <w:r w:rsidRPr="003A486E">
        <w:rPr>
          <w:rFonts w:ascii="Times New Roman" w:eastAsia="Times New Roman" w:hAnsi="Times New Roman"/>
          <w:lang w:eastAsia="hr-HR"/>
        </w:rPr>
        <w:t>Potvrdu o poreznom dugu,</w:t>
      </w:r>
    </w:p>
    <w:p w14:paraId="1C2DC0AB" w14:textId="77777777" w:rsidR="003A486E" w:rsidRPr="003A486E" w:rsidRDefault="003A486E" w:rsidP="003A486E">
      <w:pPr>
        <w:numPr>
          <w:ilvl w:val="0"/>
          <w:numId w:val="7"/>
        </w:numPr>
        <w:jc w:val="both"/>
        <w:rPr>
          <w:rFonts w:ascii="Times New Roman" w:eastAsia="Times New Roman" w:hAnsi="Times New Roman"/>
          <w:lang w:eastAsia="hr-HR"/>
        </w:rPr>
      </w:pPr>
      <w:r w:rsidRPr="003A486E">
        <w:rPr>
          <w:rFonts w:ascii="Times New Roman" w:eastAsia="Times New Roman" w:hAnsi="Times New Roman"/>
          <w:lang w:eastAsia="hr-HR"/>
        </w:rPr>
        <w:t>Dokaz upisa u sudski, obrtni ili drugi odgovarajući registar države sjedišta gospodarskog subjekta,</w:t>
      </w:r>
    </w:p>
    <w:p w14:paraId="22451ADE" w14:textId="6171839D" w:rsidR="003A486E" w:rsidRPr="00EF3AA4" w:rsidRDefault="003A486E" w:rsidP="003A486E">
      <w:pPr>
        <w:numPr>
          <w:ilvl w:val="0"/>
          <w:numId w:val="7"/>
        </w:numPr>
        <w:jc w:val="both"/>
        <w:rPr>
          <w:rFonts w:ascii="Times New Roman" w:eastAsia="Times New Roman" w:hAnsi="Times New Roman"/>
          <w:lang w:eastAsia="hr-HR"/>
        </w:rPr>
      </w:pPr>
      <w:r w:rsidRPr="003A486E">
        <w:rPr>
          <w:rFonts w:ascii="Times New Roman" w:eastAsia="Times New Roman" w:hAnsi="Times New Roman"/>
          <w:lang w:eastAsia="hr-HR"/>
        </w:rPr>
        <w:t>Popis izvršenih usluga-</w:t>
      </w:r>
      <w:r w:rsidRPr="003A486E">
        <w:rPr>
          <w:rFonts w:ascii="Times New Roman" w:eastAsia="Times New Roman" w:hAnsi="Times New Roman"/>
          <w:b/>
          <w:bCs/>
          <w:lang w:eastAsia="hr-HR"/>
        </w:rPr>
        <w:t>Obrazac 2</w:t>
      </w:r>
    </w:p>
    <w:p w14:paraId="5AD3177E" w14:textId="1D061399" w:rsidR="00EF3AA4" w:rsidRPr="003A486E" w:rsidRDefault="00EF3AA4" w:rsidP="00EF3AA4">
      <w:pPr>
        <w:numPr>
          <w:ilvl w:val="0"/>
          <w:numId w:val="7"/>
        </w:numPr>
        <w:jc w:val="both"/>
        <w:rPr>
          <w:rFonts w:ascii="Times New Roman" w:eastAsia="Times New Roman" w:hAnsi="Times New Roman"/>
          <w:lang w:eastAsia="hr-HR"/>
        </w:rPr>
      </w:pPr>
      <w:bookmarkStart w:id="50" w:name="_Hlk102136611"/>
      <w:r>
        <w:rPr>
          <w:rFonts w:ascii="Times New Roman" w:eastAsia="Times New Roman" w:hAnsi="Times New Roman"/>
          <w:lang w:eastAsia="hr-HR"/>
        </w:rPr>
        <w:t xml:space="preserve">Izjava </w:t>
      </w:r>
      <w:r w:rsidRPr="00EF3AA4">
        <w:rPr>
          <w:rFonts w:ascii="Times New Roman" w:eastAsia="Times New Roman" w:hAnsi="Times New Roman"/>
          <w:lang w:eastAsia="hr-HR"/>
        </w:rPr>
        <w:t xml:space="preserve">o raspoloživosti i dostupnosti </w:t>
      </w:r>
      <w:r>
        <w:rPr>
          <w:rFonts w:ascii="Times New Roman" w:eastAsia="Times New Roman" w:hAnsi="Times New Roman"/>
          <w:lang w:eastAsia="hr-HR"/>
        </w:rPr>
        <w:t>pružatelja usluga</w:t>
      </w:r>
      <w:bookmarkEnd w:id="50"/>
      <w:r>
        <w:rPr>
          <w:rFonts w:ascii="Times New Roman" w:eastAsia="Times New Roman" w:hAnsi="Times New Roman"/>
          <w:lang w:eastAsia="hr-HR"/>
        </w:rPr>
        <w:t xml:space="preserve">- </w:t>
      </w:r>
      <w:r>
        <w:rPr>
          <w:rFonts w:ascii="Times New Roman" w:eastAsia="Times New Roman" w:hAnsi="Times New Roman"/>
          <w:b/>
          <w:bCs/>
          <w:lang w:eastAsia="hr-HR"/>
        </w:rPr>
        <w:t>Obrazac 3</w:t>
      </w:r>
    </w:p>
    <w:p w14:paraId="65B621DC" w14:textId="77777777" w:rsidR="00FE27F0" w:rsidRDefault="00FE27F0" w:rsidP="00D774C6">
      <w:pPr>
        <w:jc w:val="both"/>
        <w:rPr>
          <w:rFonts w:ascii="Times New Roman" w:hAnsi="Times New Roman"/>
        </w:rPr>
      </w:pPr>
    </w:p>
    <w:p w14:paraId="173DE458" w14:textId="77777777" w:rsidR="00914DA5" w:rsidRPr="0046469F" w:rsidRDefault="00914DA5" w:rsidP="00D774C6">
      <w:pPr>
        <w:jc w:val="both"/>
        <w:rPr>
          <w:rFonts w:ascii="Times New Roman" w:hAnsi="Times New Roman"/>
        </w:rPr>
      </w:pPr>
    </w:p>
    <w:p w14:paraId="58B5FB7D" w14:textId="65B2B8AB" w:rsidR="00B30774" w:rsidRPr="003A486E" w:rsidRDefault="00D774C6" w:rsidP="003A486E">
      <w:pPr>
        <w:pStyle w:val="Odlomakpopisa"/>
        <w:numPr>
          <w:ilvl w:val="0"/>
          <w:numId w:val="30"/>
        </w:numPr>
        <w:jc w:val="both"/>
        <w:rPr>
          <w:rFonts w:ascii="Times New Roman" w:hAnsi="Times New Roman"/>
          <w:b/>
        </w:rPr>
      </w:pPr>
      <w:bookmarkStart w:id="51" w:name="_Toc502299218"/>
      <w:bookmarkStart w:id="52" w:name="_Toc507483978"/>
      <w:r w:rsidRPr="0046469F">
        <w:rPr>
          <w:rFonts w:ascii="Times New Roman" w:hAnsi="Times New Roman"/>
          <w:b/>
        </w:rPr>
        <w:t>PRIVICI UZ PONUDU</w:t>
      </w:r>
      <w:bookmarkEnd w:id="51"/>
      <w:bookmarkEnd w:id="52"/>
    </w:p>
    <w:p w14:paraId="4A717ABB" w14:textId="77777777" w:rsidR="003A486E" w:rsidRPr="003A486E" w:rsidRDefault="003A486E" w:rsidP="003A486E">
      <w:pPr>
        <w:numPr>
          <w:ilvl w:val="0"/>
          <w:numId w:val="13"/>
        </w:numPr>
        <w:spacing w:line="276" w:lineRule="auto"/>
        <w:ind w:left="0" w:firstLine="0"/>
        <w:contextualSpacing/>
        <w:jc w:val="both"/>
        <w:rPr>
          <w:rFonts w:ascii="Times New Roman" w:eastAsia="Times New Roman" w:hAnsi="Times New Roman"/>
          <w:lang w:eastAsia="hr-HR"/>
        </w:rPr>
      </w:pPr>
      <w:r w:rsidRPr="003A486E">
        <w:rPr>
          <w:rFonts w:ascii="Times New Roman" w:eastAsia="Times New Roman" w:hAnsi="Times New Roman"/>
          <w:b/>
          <w:lang w:eastAsia="hr-HR"/>
        </w:rPr>
        <w:t xml:space="preserve">Privitak 1- </w:t>
      </w:r>
      <w:r w:rsidRPr="003A486E">
        <w:rPr>
          <w:rFonts w:ascii="Times New Roman" w:eastAsia="Times New Roman" w:hAnsi="Times New Roman"/>
          <w:lang w:eastAsia="hr-HR"/>
        </w:rPr>
        <w:t>Ponudbeni list,</w:t>
      </w:r>
    </w:p>
    <w:p w14:paraId="7E7E4600" w14:textId="77777777" w:rsidR="003A486E" w:rsidRPr="003A486E" w:rsidRDefault="003A486E" w:rsidP="003A486E">
      <w:pPr>
        <w:numPr>
          <w:ilvl w:val="0"/>
          <w:numId w:val="13"/>
        </w:numPr>
        <w:spacing w:after="200" w:line="276" w:lineRule="auto"/>
        <w:ind w:left="0" w:firstLine="0"/>
        <w:contextualSpacing/>
        <w:jc w:val="both"/>
        <w:rPr>
          <w:rFonts w:ascii="Times New Roman" w:eastAsia="Times New Roman" w:hAnsi="Times New Roman"/>
          <w:lang w:eastAsia="hr-HR"/>
        </w:rPr>
      </w:pPr>
      <w:r w:rsidRPr="003A486E">
        <w:rPr>
          <w:rFonts w:ascii="Times New Roman" w:eastAsia="Times New Roman" w:hAnsi="Times New Roman"/>
          <w:lang w:eastAsia="hr-HR"/>
        </w:rPr>
        <w:t xml:space="preserve">Dodatak 1- zajednice ponuditelja, </w:t>
      </w:r>
    </w:p>
    <w:p w14:paraId="4D5067AF" w14:textId="77777777" w:rsidR="003A486E" w:rsidRPr="003A486E" w:rsidRDefault="003A486E" w:rsidP="003A486E">
      <w:pPr>
        <w:numPr>
          <w:ilvl w:val="0"/>
          <w:numId w:val="13"/>
        </w:numPr>
        <w:spacing w:after="200" w:line="276" w:lineRule="auto"/>
        <w:ind w:left="0" w:firstLine="0"/>
        <w:contextualSpacing/>
        <w:jc w:val="both"/>
        <w:rPr>
          <w:rFonts w:ascii="Times New Roman" w:eastAsia="Times New Roman" w:hAnsi="Times New Roman"/>
          <w:lang w:eastAsia="hr-HR"/>
        </w:rPr>
      </w:pPr>
      <w:r w:rsidRPr="003A486E">
        <w:rPr>
          <w:rFonts w:ascii="Times New Roman" w:eastAsia="Times New Roman" w:hAnsi="Times New Roman"/>
          <w:lang w:eastAsia="hr-HR"/>
        </w:rPr>
        <w:t xml:space="preserve">Dodatak 2 – </w:t>
      </w:r>
      <w:proofErr w:type="spellStart"/>
      <w:r w:rsidRPr="003A486E">
        <w:rPr>
          <w:rFonts w:ascii="Times New Roman" w:eastAsia="Times New Roman" w:hAnsi="Times New Roman"/>
          <w:lang w:eastAsia="hr-HR"/>
        </w:rPr>
        <w:t>podugovaratelji</w:t>
      </w:r>
      <w:proofErr w:type="spellEnd"/>
      <w:r w:rsidRPr="003A486E">
        <w:rPr>
          <w:rFonts w:ascii="Times New Roman" w:eastAsia="Times New Roman" w:hAnsi="Times New Roman"/>
          <w:lang w:eastAsia="hr-HR"/>
        </w:rPr>
        <w:t>,</w:t>
      </w:r>
    </w:p>
    <w:p w14:paraId="20A67DD1" w14:textId="361885B6" w:rsidR="003A486E" w:rsidRPr="003A486E" w:rsidRDefault="003A486E" w:rsidP="003A486E">
      <w:pPr>
        <w:numPr>
          <w:ilvl w:val="0"/>
          <w:numId w:val="13"/>
        </w:numPr>
        <w:spacing w:after="200" w:line="276" w:lineRule="auto"/>
        <w:ind w:left="0" w:firstLine="0"/>
        <w:contextualSpacing/>
        <w:jc w:val="both"/>
        <w:rPr>
          <w:rFonts w:ascii="Times New Roman" w:eastAsia="Times New Roman" w:hAnsi="Times New Roman"/>
          <w:lang w:eastAsia="hr-HR"/>
        </w:rPr>
      </w:pPr>
      <w:r w:rsidRPr="003A486E">
        <w:rPr>
          <w:rFonts w:ascii="Times New Roman" w:eastAsia="Times New Roman" w:hAnsi="Times New Roman"/>
          <w:b/>
          <w:lang w:eastAsia="hr-HR"/>
        </w:rPr>
        <w:t xml:space="preserve">Privitak 2 </w:t>
      </w:r>
      <w:r w:rsidRPr="003A486E">
        <w:rPr>
          <w:rFonts w:ascii="Times New Roman" w:eastAsia="Times New Roman" w:hAnsi="Times New Roman"/>
          <w:lang w:eastAsia="hr-HR"/>
        </w:rPr>
        <w:t>– Troškovnik</w:t>
      </w:r>
      <w:r w:rsidR="00E174EC">
        <w:rPr>
          <w:rFonts w:ascii="Times New Roman" w:eastAsia="Times New Roman" w:hAnsi="Times New Roman"/>
          <w:lang w:eastAsia="hr-HR"/>
        </w:rPr>
        <w:t>,</w:t>
      </w:r>
    </w:p>
    <w:p w14:paraId="54C4C0F9" w14:textId="77777777" w:rsidR="003A486E" w:rsidRPr="003A486E" w:rsidRDefault="003A486E" w:rsidP="003A486E">
      <w:pPr>
        <w:numPr>
          <w:ilvl w:val="0"/>
          <w:numId w:val="13"/>
        </w:numPr>
        <w:spacing w:line="276" w:lineRule="auto"/>
        <w:ind w:left="0" w:firstLine="0"/>
        <w:contextualSpacing/>
        <w:jc w:val="both"/>
        <w:rPr>
          <w:rFonts w:ascii="Times New Roman" w:eastAsia="Times New Roman" w:hAnsi="Times New Roman"/>
          <w:lang w:eastAsia="hr-HR"/>
        </w:rPr>
      </w:pPr>
      <w:r w:rsidRPr="003A486E">
        <w:rPr>
          <w:rFonts w:ascii="Times New Roman" w:eastAsia="Times New Roman" w:hAnsi="Times New Roman"/>
          <w:b/>
          <w:lang w:eastAsia="hr-HR"/>
        </w:rPr>
        <w:t xml:space="preserve">Obrazac 1 - </w:t>
      </w:r>
      <w:r w:rsidRPr="003A486E">
        <w:rPr>
          <w:rFonts w:ascii="Times New Roman" w:eastAsia="Times New Roman" w:hAnsi="Times New Roman"/>
          <w:lang w:eastAsia="hr-HR"/>
        </w:rPr>
        <w:t>Izjava o nekažnjavanju ,</w:t>
      </w:r>
    </w:p>
    <w:p w14:paraId="1B2C020D" w14:textId="72F999DA" w:rsidR="003A486E" w:rsidRDefault="003A486E" w:rsidP="003A486E">
      <w:pPr>
        <w:numPr>
          <w:ilvl w:val="0"/>
          <w:numId w:val="13"/>
        </w:numPr>
        <w:spacing w:line="276" w:lineRule="auto"/>
        <w:ind w:left="0" w:firstLine="0"/>
        <w:contextualSpacing/>
        <w:jc w:val="both"/>
        <w:rPr>
          <w:rFonts w:ascii="Times New Roman" w:eastAsia="Times New Roman" w:hAnsi="Times New Roman"/>
          <w:lang w:eastAsia="hr-HR"/>
        </w:rPr>
      </w:pPr>
      <w:r w:rsidRPr="003A486E">
        <w:rPr>
          <w:rFonts w:ascii="Times New Roman" w:eastAsia="Times New Roman" w:hAnsi="Times New Roman"/>
          <w:b/>
          <w:lang w:eastAsia="hr-HR"/>
        </w:rPr>
        <w:t xml:space="preserve">Obrazac 2 - </w:t>
      </w:r>
      <w:r w:rsidRPr="003A486E">
        <w:rPr>
          <w:rFonts w:ascii="Times New Roman" w:eastAsia="Times New Roman" w:hAnsi="Times New Roman"/>
          <w:lang w:eastAsia="hr-HR"/>
        </w:rPr>
        <w:t xml:space="preserve">Popis izvršenih usluga, </w:t>
      </w:r>
    </w:p>
    <w:p w14:paraId="6C903CA6" w14:textId="27CF9AD4" w:rsidR="00EF3AA4" w:rsidRPr="003A486E" w:rsidRDefault="00EF3AA4" w:rsidP="003A486E">
      <w:pPr>
        <w:numPr>
          <w:ilvl w:val="0"/>
          <w:numId w:val="13"/>
        </w:numPr>
        <w:spacing w:line="276" w:lineRule="auto"/>
        <w:ind w:left="0" w:firstLine="0"/>
        <w:contextualSpacing/>
        <w:jc w:val="both"/>
        <w:rPr>
          <w:rFonts w:ascii="Times New Roman" w:eastAsia="Times New Roman" w:hAnsi="Times New Roman"/>
          <w:lang w:eastAsia="hr-HR"/>
        </w:rPr>
      </w:pPr>
      <w:r w:rsidRPr="00EF3AA4">
        <w:rPr>
          <w:rFonts w:ascii="Times New Roman" w:eastAsia="Times New Roman" w:hAnsi="Times New Roman"/>
          <w:b/>
          <w:lang w:eastAsia="hr-HR"/>
        </w:rPr>
        <w:t>Obrazac 3</w:t>
      </w:r>
      <w:r>
        <w:rPr>
          <w:rFonts w:ascii="Times New Roman" w:eastAsia="Times New Roman" w:hAnsi="Times New Roman"/>
          <w:bCs/>
          <w:lang w:eastAsia="hr-HR"/>
        </w:rPr>
        <w:t xml:space="preserve">- </w:t>
      </w:r>
      <w:r w:rsidRPr="00EF3AA4">
        <w:rPr>
          <w:rFonts w:ascii="Times New Roman" w:eastAsia="Times New Roman" w:hAnsi="Times New Roman"/>
          <w:bCs/>
          <w:lang w:eastAsia="hr-HR"/>
        </w:rPr>
        <w:t>Izjava o raspoloživosti i dostupnosti pružatelja usluga</w:t>
      </w:r>
    </w:p>
    <w:p w14:paraId="02576E4A" w14:textId="77777777" w:rsidR="003A486E" w:rsidRPr="003A486E" w:rsidRDefault="003A486E" w:rsidP="003A486E">
      <w:pPr>
        <w:jc w:val="both"/>
        <w:rPr>
          <w:rFonts w:ascii="Times New Roman" w:hAnsi="Times New Roman"/>
        </w:rPr>
      </w:pPr>
    </w:p>
    <w:p w14:paraId="6F2EBDE2" w14:textId="77777777" w:rsidR="003A486E" w:rsidRPr="003A486E" w:rsidRDefault="003A486E" w:rsidP="003A486E">
      <w:pPr>
        <w:jc w:val="both"/>
        <w:rPr>
          <w:rFonts w:ascii="Times New Roman" w:hAnsi="Times New Roman"/>
        </w:rPr>
      </w:pPr>
    </w:p>
    <w:p w14:paraId="6F377F5C" w14:textId="77777777" w:rsidR="003A486E" w:rsidRPr="003A486E" w:rsidRDefault="003A486E" w:rsidP="003A486E">
      <w:pPr>
        <w:jc w:val="both"/>
        <w:rPr>
          <w:rFonts w:ascii="Times New Roman" w:hAnsi="Times New Roman"/>
        </w:rPr>
      </w:pPr>
    </w:p>
    <w:p w14:paraId="3F1DF1B8" w14:textId="77777777" w:rsidR="003A486E" w:rsidRPr="003A486E" w:rsidRDefault="003A486E" w:rsidP="003A486E">
      <w:pPr>
        <w:jc w:val="both"/>
        <w:rPr>
          <w:rFonts w:ascii="Times New Roman" w:hAnsi="Times New Roman"/>
        </w:rPr>
      </w:pPr>
    </w:p>
    <w:p w14:paraId="7ACEFF13" w14:textId="77777777" w:rsidR="003A486E" w:rsidRPr="003A486E" w:rsidRDefault="003A486E" w:rsidP="003A486E">
      <w:pPr>
        <w:jc w:val="both"/>
        <w:rPr>
          <w:rFonts w:ascii="Times New Roman" w:hAnsi="Times New Roman"/>
        </w:rPr>
      </w:pPr>
    </w:p>
    <w:p w14:paraId="721C76EF" w14:textId="77777777" w:rsidR="003A486E" w:rsidRPr="003A486E" w:rsidRDefault="003A486E" w:rsidP="003A486E">
      <w:pPr>
        <w:spacing w:after="200" w:line="276" w:lineRule="auto"/>
        <w:ind w:left="2832" w:firstLine="708"/>
        <w:contextualSpacing/>
        <w:jc w:val="center"/>
        <w:rPr>
          <w:rFonts w:ascii="Times New Roman" w:eastAsia="Times New Roman" w:hAnsi="Times New Roman"/>
          <w:lang w:eastAsia="hr-HR"/>
        </w:rPr>
      </w:pPr>
      <w:r w:rsidRPr="003A486E">
        <w:rPr>
          <w:rFonts w:ascii="Times New Roman" w:eastAsia="Times New Roman" w:hAnsi="Times New Roman"/>
          <w:lang w:eastAsia="hr-HR"/>
        </w:rPr>
        <w:t>Stručno povjerenstvo naručitelja</w:t>
      </w:r>
    </w:p>
    <w:p w14:paraId="490B928E" w14:textId="77777777" w:rsidR="003A486E" w:rsidRPr="003A486E" w:rsidRDefault="003A486E" w:rsidP="003A486E">
      <w:pPr>
        <w:spacing w:after="200" w:line="276" w:lineRule="auto"/>
        <w:ind w:left="2832" w:firstLine="708"/>
        <w:contextualSpacing/>
        <w:jc w:val="center"/>
        <w:rPr>
          <w:rFonts w:ascii="Times New Roman" w:eastAsia="Times New Roman" w:hAnsi="Times New Roman"/>
          <w:lang w:eastAsia="hr-HR"/>
        </w:rPr>
      </w:pPr>
      <w:r w:rsidRPr="003A486E">
        <w:rPr>
          <w:rFonts w:ascii="Times New Roman" w:eastAsia="Times New Roman" w:hAnsi="Times New Roman"/>
          <w:lang w:eastAsia="hr-HR"/>
        </w:rPr>
        <w:t>Predsjednik</w:t>
      </w:r>
    </w:p>
    <w:p w14:paraId="5C02226F" w14:textId="77777777" w:rsidR="003A486E" w:rsidRPr="003A486E" w:rsidRDefault="003A486E" w:rsidP="003A486E">
      <w:pPr>
        <w:spacing w:after="200" w:line="276" w:lineRule="auto"/>
        <w:contextualSpacing/>
        <w:jc w:val="center"/>
        <w:rPr>
          <w:rFonts w:ascii="Times New Roman" w:eastAsia="Times New Roman" w:hAnsi="Times New Roman"/>
          <w:lang w:eastAsia="hr-HR"/>
        </w:rPr>
      </w:pPr>
    </w:p>
    <w:p w14:paraId="58EFD5CA" w14:textId="77777777" w:rsidR="003A486E" w:rsidRPr="003A486E" w:rsidRDefault="003A486E" w:rsidP="003A486E">
      <w:pPr>
        <w:spacing w:after="200" w:line="276" w:lineRule="auto"/>
        <w:ind w:left="3540" w:firstLine="708"/>
        <w:contextualSpacing/>
        <w:jc w:val="center"/>
        <w:rPr>
          <w:rFonts w:ascii="Times New Roman" w:eastAsia="Times New Roman" w:hAnsi="Times New Roman"/>
          <w:lang w:eastAsia="hr-HR"/>
        </w:rPr>
      </w:pPr>
      <w:r w:rsidRPr="003A486E">
        <w:rPr>
          <w:rFonts w:ascii="Times New Roman" w:eastAsia="Times New Roman" w:hAnsi="Times New Roman"/>
          <w:lang w:eastAsia="hr-HR"/>
        </w:rPr>
        <w:t>_________________________________</w:t>
      </w:r>
    </w:p>
    <w:p w14:paraId="03E97B95" w14:textId="77777777" w:rsidR="003A486E" w:rsidRPr="003A486E" w:rsidRDefault="003A486E" w:rsidP="003A486E">
      <w:pPr>
        <w:spacing w:after="200" w:line="276" w:lineRule="auto"/>
        <w:contextualSpacing/>
        <w:jc w:val="center"/>
        <w:rPr>
          <w:rFonts w:ascii="Times New Roman" w:hAnsi="Times New Roman"/>
        </w:rPr>
      </w:pPr>
      <w:r w:rsidRPr="003A486E">
        <w:rPr>
          <w:rFonts w:ascii="Times New Roman" w:hAnsi="Times New Roman"/>
        </w:rPr>
        <w:t xml:space="preserve">                    </w:t>
      </w:r>
      <w:r w:rsidRPr="003A486E">
        <w:rPr>
          <w:rFonts w:ascii="Times New Roman" w:hAnsi="Times New Roman"/>
        </w:rPr>
        <w:tab/>
      </w:r>
      <w:r w:rsidRPr="003A486E">
        <w:rPr>
          <w:rFonts w:ascii="Times New Roman" w:hAnsi="Times New Roman"/>
        </w:rPr>
        <w:tab/>
      </w:r>
      <w:r w:rsidRPr="003A486E">
        <w:rPr>
          <w:rFonts w:ascii="Times New Roman" w:hAnsi="Times New Roman"/>
        </w:rPr>
        <w:tab/>
      </w:r>
      <w:r w:rsidRPr="003A486E">
        <w:rPr>
          <w:rFonts w:ascii="Times New Roman" w:hAnsi="Times New Roman"/>
        </w:rPr>
        <w:tab/>
        <w:t xml:space="preserve">Elio Štifanić                   </w:t>
      </w:r>
    </w:p>
    <w:p w14:paraId="2F36A466" w14:textId="77777777" w:rsidR="003A486E" w:rsidRPr="003A486E" w:rsidRDefault="003A486E" w:rsidP="003A486E">
      <w:pPr>
        <w:spacing w:after="200" w:line="276" w:lineRule="auto"/>
        <w:contextualSpacing/>
        <w:jc w:val="center"/>
        <w:rPr>
          <w:rFonts w:ascii="Times New Roman" w:hAnsi="Times New Roman"/>
        </w:rPr>
      </w:pPr>
    </w:p>
    <w:p w14:paraId="2BBDD8E8" w14:textId="77777777" w:rsidR="00395579" w:rsidRPr="0046469F" w:rsidRDefault="00395579" w:rsidP="00B30774">
      <w:pPr>
        <w:jc w:val="both"/>
        <w:rPr>
          <w:rFonts w:ascii="Times New Roman" w:hAnsi="Times New Roman"/>
        </w:rPr>
      </w:pPr>
    </w:p>
    <w:p w14:paraId="2D36F4EE" w14:textId="77777777" w:rsidR="00395579" w:rsidRPr="0046469F" w:rsidRDefault="00395579" w:rsidP="00B30774">
      <w:pPr>
        <w:jc w:val="both"/>
        <w:rPr>
          <w:rFonts w:ascii="Times New Roman" w:hAnsi="Times New Roman"/>
        </w:rPr>
      </w:pPr>
    </w:p>
    <w:p w14:paraId="305F0E3A" w14:textId="77777777" w:rsidR="00395579" w:rsidRPr="0046469F" w:rsidRDefault="00395579" w:rsidP="00B30774">
      <w:pPr>
        <w:jc w:val="both"/>
        <w:rPr>
          <w:rFonts w:ascii="Times New Roman" w:hAnsi="Times New Roman"/>
        </w:rPr>
      </w:pPr>
    </w:p>
    <w:p w14:paraId="49B190A6" w14:textId="77777777" w:rsidR="00395579" w:rsidRPr="0046469F" w:rsidRDefault="00395579" w:rsidP="00B30774">
      <w:pPr>
        <w:jc w:val="both"/>
        <w:rPr>
          <w:rFonts w:ascii="Times New Roman" w:hAnsi="Times New Roman"/>
        </w:rPr>
      </w:pPr>
    </w:p>
    <w:p w14:paraId="3C071861" w14:textId="77777777" w:rsidR="00395579" w:rsidRPr="0046469F" w:rsidRDefault="00395579" w:rsidP="00B30774">
      <w:pPr>
        <w:jc w:val="both"/>
        <w:rPr>
          <w:rFonts w:ascii="Times New Roman" w:hAnsi="Times New Roman"/>
        </w:rPr>
      </w:pPr>
    </w:p>
    <w:p w14:paraId="773F268A" w14:textId="77777777" w:rsidR="00395579" w:rsidRPr="0046469F" w:rsidRDefault="00395579" w:rsidP="00B30774">
      <w:pPr>
        <w:jc w:val="both"/>
        <w:rPr>
          <w:rFonts w:ascii="Times New Roman" w:hAnsi="Times New Roman"/>
        </w:rPr>
      </w:pPr>
    </w:p>
    <w:p w14:paraId="4CB66C26" w14:textId="77777777" w:rsidR="00395579" w:rsidRPr="0046469F" w:rsidRDefault="00395579" w:rsidP="00B30774">
      <w:pPr>
        <w:jc w:val="both"/>
        <w:rPr>
          <w:rFonts w:ascii="Times New Roman" w:hAnsi="Times New Roman"/>
        </w:rPr>
      </w:pPr>
    </w:p>
    <w:p w14:paraId="0D5FDCED" w14:textId="77777777" w:rsidR="00395579" w:rsidRPr="0046469F" w:rsidRDefault="00395579" w:rsidP="00B30774">
      <w:pPr>
        <w:jc w:val="both"/>
        <w:rPr>
          <w:rFonts w:ascii="Times New Roman" w:hAnsi="Times New Roman"/>
        </w:rPr>
      </w:pPr>
    </w:p>
    <w:p w14:paraId="31AB31E3" w14:textId="77777777" w:rsidR="00395579" w:rsidRPr="0046469F" w:rsidRDefault="00395579" w:rsidP="00B30774">
      <w:pPr>
        <w:jc w:val="both"/>
        <w:rPr>
          <w:rFonts w:ascii="Times New Roman" w:hAnsi="Times New Roman"/>
        </w:rPr>
      </w:pPr>
    </w:p>
    <w:p w14:paraId="0FA59760" w14:textId="77777777" w:rsidR="00395579" w:rsidRPr="0046469F" w:rsidRDefault="00395579" w:rsidP="00B30774">
      <w:pPr>
        <w:jc w:val="both"/>
        <w:rPr>
          <w:rFonts w:ascii="Times New Roman" w:hAnsi="Times New Roman"/>
        </w:rPr>
      </w:pPr>
    </w:p>
    <w:p w14:paraId="5EAD0368" w14:textId="4D60672F" w:rsidR="00395579" w:rsidRDefault="00395579" w:rsidP="00B30774">
      <w:pPr>
        <w:jc w:val="both"/>
        <w:rPr>
          <w:rFonts w:ascii="Times New Roman" w:hAnsi="Times New Roman"/>
        </w:rPr>
      </w:pPr>
    </w:p>
    <w:p w14:paraId="06634B59" w14:textId="77777777" w:rsidR="00627A4C" w:rsidRPr="0046469F" w:rsidRDefault="00627A4C" w:rsidP="00B30774">
      <w:pPr>
        <w:jc w:val="both"/>
        <w:rPr>
          <w:rFonts w:ascii="Times New Roman" w:hAnsi="Times New Roman"/>
        </w:rPr>
      </w:pPr>
    </w:p>
    <w:p w14:paraId="2E689C33" w14:textId="77777777" w:rsidR="00395579" w:rsidRPr="0046469F" w:rsidRDefault="00395579" w:rsidP="00B30774">
      <w:pPr>
        <w:jc w:val="both"/>
        <w:rPr>
          <w:rFonts w:ascii="Times New Roman" w:hAnsi="Times New Roman"/>
        </w:rPr>
      </w:pPr>
    </w:p>
    <w:p w14:paraId="363F7A3D" w14:textId="3C413B9F" w:rsidR="003A486E" w:rsidRDefault="003A486E" w:rsidP="00B30774">
      <w:pPr>
        <w:jc w:val="both"/>
        <w:rPr>
          <w:rFonts w:ascii="Times New Roman" w:hAnsi="Times New Roman"/>
        </w:rPr>
      </w:pPr>
    </w:p>
    <w:p w14:paraId="0427CBB7" w14:textId="77777777" w:rsidR="00395579" w:rsidRPr="0046469F" w:rsidRDefault="00395579" w:rsidP="00B30774">
      <w:pPr>
        <w:jc w:val="both"/>
        <w:rPr>
          <w:rFonts w:ascii="Times New Roman" w:hAnsi="Times New Roman"/>
        </w:rPr>
      </w:pPr>
    </w:p>
    <w:p w14:paraId="05BEE687" w14:textId="77777777" w:rsidR="00B30774" w:rsidRPr="0046469F"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46469F">
        <w:rPr>
          <w:rFonts w:ascii="Times New Roman" w:hAnsi="Times New Roman"/>
          <w:b/>
          <w:u w:val="single"/>
        </w:rPr>
        <w:lastRenderedPageBreak/>
        <w:t>Privitak</w:t>
      </w:r>
      <w:r w:rsidR="00B30774" w:rsidRPr="0046469F">
        <w:rPr>
          <w:rFonts w:ascii="Times New Roman" w:hAnsi="Times New Roman"/>
          <w:b/>
          <w:u w:val="single"/>
        </w:rPr>
        <w:t xml:space="preserve"> 1</w:t>
      </w:r>
      <w:r w:rsidRPr="0046469F">
        <w:rPr>
          <w:rFonts w:ascii="Times New Roman" w:hAnsi="Times New Roman"/>
          <w:b/>
          <w:u w:val="single"/>
        </w:rPr>
        <w:t xml:space="preserve"> </w:t>
      </w:r>
      <w:r w:rsidR="00B30774" w:rsidRPr="0046469F">
        <w:rPr>
          <w:rFonts w:ascii="Times New Roman" w:hAnsi="Times New Roman"/>
          <w:b/>
          <w:u w:val="single"/>
        </w:rPr>
        <w:t>- Ponudbeni list</w:t>
      </w:r>
    </w:p>
    <w:p w14:paraId="079E819E" w14:textId="77777777" w:rsidR="00B30774" w:rsidRPr="0046469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46469F" w14:paraId="0B71DFF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DF4331" w14:textId="77777777" w:rsidR="00B30774" w:rsidRPr="0046469F" w:rsidRDefault="00B30774" w:rsidP="00B30774">
            <w:pPr>
              <w:jc w:val="center"/>
              <w:rPr>
                <w:rFonts w:ascii="Times New Roman" w:hAnsi="Times New Roman"/>
              </w:rPr>
            </w:pPr>
            <w:r w:rsidRPr="0046469F">
              <w:rPr>
                <w:rFonts w:ascii="Times New Roman" w:hAnsi="Times New Roman"/>
              </w:rPr>
              <w:t>Na</w:t>
            </w:r>
            <w:r w:rsidRPr="0046469F">
              <w:rPr>
                <w:rFonts w:ascii="Times New Roman" w:hAnsi="Times New Roman"/>
                <w:spacing w:val="-1"/>
              </w:rPr>
              <w:t>z</w:t>
            </w:r>
            <w:r w:rsidRPr="0046469F">
              <w:rPr>
                <w:rFonts w:ascii="Times New Roman" w:hAnsi="Times New Roman"/>
                <w:spacing w:val="1"/>
              </w:rPr>
              <w:t>i</w:t>
            </w:r>
            <w:r w:rsidRPr="0046469F">
              <w:rPr>
                <w:rFonts w:ascii="Times New Roman" w:hAnsi="Times New Roman"/>
              </w:rPr>
              <w:t>v</w:t>
            </w:r>
            <w:r w:rsidRPr="0046469F">
              <w:rPr>
                <w:rFonts w:ascii="Times New Roman" w:hAnsi="Times New Roman"/>
                <w:spacing w:val="-4"/>
              </w:rPr>
              <w:t xml:space="preserve"> </w:t>
            </w:r>
            <w:r w:rsidRPr="0046469F">
              <w:rPr>
                <w:rFonts w:ascii="Times New Roman" w:hAnsi="Times New Roman"/>
                <w:spacing w:val="1"/>
              </w:rPr>
              <w:t>n</w:t>
            </w:r>
            <w:r w:rsidRPr="0046469F">
              <w:rPr>
                <w:rFonts w:ascii="Times New Roman" w:hAnsi="Times New Roman"/>
              </w:rPr>
              <w:t>a</w:t>
            </w:r>
            <w:r w:rsidRPr="0046469F">
              <w:rPr>
                <w:rFonts w:ascii="Times New Roman" w:hAnsi="Times New Roman"/>
                <w:spacing w:val="-1"/>
              </w:rPr>
              <w:t>r</w:t>
            </w:r>
            <w:r w:rsidRPr="0046469F">
              <w:rPr>
                <w:rFonts w:ascii="Times New Roman" w:hAnsi="Times New Roman"/>
                <w:spacing w:val="1"/>
              </w:rPr>
              <w:t>u</w:t>
            </w:r>
            <w:r w:rsidRPr="0046469F">
              <w:rPr>
                <w:rFonts w:ascii="Times New Roman" w:hAnsi="Times New Roman"/>
                <w:spacing w:val="-1"/>
              </w:rPr>
              <w:t>č</w:t>
            </w:r>
            <w:r w:rsidRPr="0046469F">
              <w:rPr>
                <w:rFonts w:ascii="Times New Roman" w:hAnsi="Times New Roman"/>
                <w:spacing w:val="1"/>
              </w:rPr>
              <w:t>i</w:t>
            </w:r>
            <w:r w:rsidRPr="0046469F">
              <w:rPr>
                <w:rFonts w:ascii="Times New Roman" w:hAnsi="Times New Roman"/>
                <w:spacing w:val="-1"/>
              </w:rPr>
              <w:t>te</w:t>
            </w:r>
            <w:r w:rsidRPr="0046469F">
              <w:rPr>
                <w:rFonts w:ascii="Times New Roman" w:hAnsi="Times New Roman"/>
                <w:spacing w:val="1"/>
              </w:rPr>
              <w:t>l</w:t>
            </w:r>
            <w:r w:rsidRPr="0046469F">
              <w:rPr>
                <w:rFonts w:ascii="Times New Roman" w:hAnsi="Times New Roman"/>
                <w:spacing w:val="-1"/>
              </w:rPr>
              <w:t>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E21A2DE" w14:textId="77777777" w:rsidR="00B30774" w:rsidRPr="0046469F" w:rsidRDefault="00B30774" w:rsidP="00B30774">
            <w:pPr>
              <w:jc w:val="center"/>
              <w:rPr>
                <w:rFonts w:ascii="Times New Roman" w:hAnsi="Times New Roman"/>
              </w:rPr>
            </w:pPr>
            <w:r w:rsidRPr="0046469F">
              <w:rPr>
                <w:rFonts w:ascii="Times New Roman" w:hAnsi="Times New Roman"/>
              </w:rPr>
              <w:t>Grad Poreč-</w:t>
            </w:r>
            <w:proofErr w:type="spellStart"/>
            <w:r w:rsidRPr="0046469F">
              <w:rPr>
                <w:rFonts w:ascii="Times New Roman" w:hAnsi="Times New Roman"/>
              </w:rPr>
              <w:t>Parenzo</w:t>
            </w:r>
            <w:proofErr w:type="spellEnd"/>
          </w:p>
        </w:tc>
      </w:tr>
      <w:tr w:rsidR="0046469F" w:rsidRPr="0046469F" w14:paraId="0E154BB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AAAF60"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6"/>
              </w:rPr>
              <w:t xml:space="preserve"> </w:t>
            </w:r>
            <w:r w:rsidRPr="0046469F">
              <w:rPr>
                <w:rFonts w:ascii="Times New Roman" w:hAnsi="Times New Roman"/>
              </w:rPr>
              <w:t>s</w:t>
            </w:r>
            <w:r w:rsidRPr="0046469F">
              <w:rPr>
                <w:rFonts w:ascii="Times New Roman" w:hAnsi="Times New Roman"/>
                <w:spacing w:val="1"/>
              </w:rPr>
              <w:t>j</w:t>
            </w:r>
            <w:r w:rsidRPr="0046469F">
              <w:rPr>
                <w:rFonts w:ascii="Times New Roman" w:hAnsi="Times New Roman"/>
                <w:spacing w:val="-1"/>
              </w:rPr>
              <w:t>e</w:t>
            </w:r>
            <w:r w:rsidRPr="0046469F">
              <w:rPr>
                <w:rFonts w:ascii="Times New Roman" w:hAnsi="Times New Roman"/>
              </w:rPr>
              <w:t>d</w:t>
            </w:r>
            <w:r w:rsidRPr="0046469F">
              <w:rPr>
                <w:rFonts w:ascii="Times New Roman" w:hAnsi="Times New Roman"/>
                <w:spacing w:val="1"/>
              </w:rPr>
              <w:t>i</w:t>
            </w:r>
            <w:r w:rsidRPr="0046469F">
              <w:rPr>
                <w:rFonts w:ascii="Times New Roman" w:hAnsi="Times New Roman"/>
              </w:rPr>
              <w:t>š</w:t>
            </w:r>
            <w:r w:rsidRPr="0046469F">
              <w:rPr>
                <w:rFonts w:ascii="Times New Roman" w:hAnsi="Times New Roman"/>
                <w:spacing w:val="1"/>
              </w:rPr>
              <w:t>t</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16ADC5" w14:textId="77777777" w:rsidR="00B30774" w:rsidRPr="0046469F" w:rsidRDefault="00B30774" w:rsidP="00B30774">
            <w:pPr>
              <w:jc w:val="center"/>
              <w:rPr>
                <w:rFonts w:ascii="Times New Roman" w:hAnsi="Times New Roman"/>
              </w:rPr>
            </w:pPr>
            <w:r w:rsidRPr="0046469F">
              <w:rPr>
                <w:rFonts w:ascii="Times New Roman" w:hAnsi="Times New Roman"/>
              </w:rPr>
              <w:t>Obala maršala Tita 5/1, 52440, Poreč</w:t>
            </w:r>
          </w:p>
        </w:tc>
      </w:tr>
      <w:tr w:rsidR="0046469F" w:rsidRPr="0046469F" w14:paraId="4F8FD3D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075E29"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rPr>
              <w:t>oš</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nski</w:t>
            </w:r>
            <w:r w:rsidRPr="0046469F">
              <w:rPr>
                <w:rFonts w:ascii="Times New Roman" w:hAnsi="Times New Roman"/>
                <w:spacing w:val="-7"/>
              </w:rPr>
              <w:t xml:space="preserve"> </w:t>
            </w:r>
            <w:r w:rsidRPr="0046469F">
              <w:rPr>
                <w:rFonts w:ascii="Times New Roman" w:hAnsi="Times New Roman"/>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3"/>
              </w:rPr>
              <w:t xml:space="preserve"> </w:t>
            </w:r>
            <w:r w:rsidRPr="0046469F">
              <w:rPr>
                <w:rFonts w:ascii="Times New Roman" w:hAnsi="Times New Roman"/>
              </w:rPr>
              <w:t xml:space="preserve">i </w:t>
            </w:r>
            <w:r w:rsidRPr="0046469F">
              <w:rPr>
                <w:rFonts w:ascii="Times New Roman" w:hAnsi="Times New Roman"/>
                <w:spacing w:val="1"/>
              </w:rPr>
              <w:t>mj</w:t>
            </w:r>
            <w:r w:rsidRPr="0046469F">
              <w:rPr>
                <w:rFonts w:ascii="Times New Roman" w:hAnsi="Times New Roman"/>
                <w:spacing w:val="-1"/>
              </w:rPr>
              <w:t>e</w:t>
            </w:r>
            <w:r w:rsidRPr="0046469F">
              <w:rPr>
                <w:rFonts w:ascii="Times New Roman" w:hAnsi="Times New Roman"/>
              </w:rPr>
              <w:t>s</w:t>
            </w:r>
            <w:r w:rsidRPr="0046469F">
              <w:rPr>
                <w:rFonts w:ascii="Times New Roman" w:hAnsi="Times New Roman"/>
                <w:spacing w:val="1"/>
              </w:rPr>
              <w:t>t</w:t>
            </w:r>
            <w:r w:rsidRPr="0046469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B43631" w14:textId="77777777" w:rsidR="00B30774" w:rsidRPr="0046469F" w:rsidRDefault="00B30774" w:rsidP="00B30774">
            <w:pPr>
              <w:jc w:val="center"/>
              <w:rPr>
                <w:rFonts w:ascii="Times New Roman" w:hAnsi="Times New Roman"/>
              </w:rPr>
            </w:pPr>
            <w:r w:rsidRPr="0046469F">
              <w:rPr>
                <w:rFonts w:ascii="Times New Roman" w:hAnsi="Times New Roman"/>
              </w:rPr>
              <w:t>52440, Poreč</w:t>
            </w:r>
          </w:p>
        </w:tc>
      </w:tr>
      <w:tr w:rsidR="0046469F" w:rsidRPr="0046469F" w14:paraId="0AF6EC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BBE9102" w14:textId="77777777" w:rsidR="00B30774" w:rsidRPr="0046469F" w:rsidRDefault="00B30774" w:rsidP="00B30774">
            <w:pPr>
              <w:jc w:val="center"/>
              <w:rPr>
                <w:rFonts w:ascii="Times New Roman" w:hAnsi="Times New Roman"/>
              </w:rPr>
            </w:pPr>
            <w:r w:rsidRPr="0046469F">
              <w:rPr>
                <w:rFonts w:ascii="Times New Roman" w:hAnsi="Times New Roman"/>
              </w:rPr>
              <w:t>M</w:t>
            </w:r>
            <w:r w:rsidRPr="0046469F">
              <w:rPr>
                <w:rFonts w:ascii="Times New Roman" w:hAnsi="Times New Roman"/>
                <w:spacing w:val="-1"/>
              </w:rPr>
              <w:t>a</w:t>
            </w:r>
            <w:r w:rsidRPr="0046469F">
              <w:rPr>
                <w:rFonts w:ascii="Times New Roman" w:hAnsi="Times New Roman"/>
                <w:spacing w:val="1"/>
              </w:rPr>
              <w:t>ti</w:t>
            </w:r>
            <w:r w:rsidRPr="0046469F">
              <w:rPr>
                <w:rFonts w:ascii="Times New Roman" w:hAnsi="Times New Roman"/>
                <w:spacing w:val="-1"/>
              </w:rPr>
              <w:t>č</w:t>
            </w:r>
            <w:r w:rsidRPr="0046469F">
              <w:rPr>
                <w:rFonts w:ascii="Times New Roman" w:hAnsi="Times New Roman"/>
              </w:rPr>
              <w:t>ni</w:t>
            </w:r>
            <w:r w:rsidRPr="0046469F">
              <w:rPr>
                <w:rFonts w:ascii="Times New Roman" w:hAnsi="Times New Roman"/>
                <w:spacing w:val="-3"/>
              </w:rPr>
              <w:t xml:space="preserve"> </w:t>
            </w:r>
            <w:r w:rsidRPr="0046469F">
              <w:rPr>
                <w:rFonts w:ascii="Times New Roman" w:hAnsi="Times New Roman"/>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3"/>
              </w:rPr>
              <w:t xml:space="preserve"> </w:t>
            </w:r>
            <w:r w:rsidRPr="0046469F">
              <w:rPr>
                <w:rFonts w:ascii="Times New Roman" w:hAnsi="Times New Roman"/>
              </w:rPr>
              <w:t xml:space="preserve">/ </w:t>
            </w:r>
            <w:r w:rsidRPr="0046469F">
              <w:rPr>
                <w:rFonts w:ascii="Times New Roman" w:hAnsi="Times New Roman"/>
                <w:spacing w:val="2"/>
              </w:rPr>
              <w:t>O</w:t>
            </w:r>
            <w:r w:rsidRPr="0046469F">
              <w:rPr>
                <w:rFonts w:ascii="Times New Roman" w:hAnsi="Times New Roman"/>
                <w:spacing w:val="-3"/>
              </w:rPr>
              <w:t>I</w:t>
            </w:r>
            <w:r w:rsidRPr="0046469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CDD284" w14:textId="77777777" w:rsidR="00B30774" w:rsidRPr="0046469F" w:rsidRDefault="00B30774" w:rsidP="00B30774">
            <w:pPr>
              <w:ind w:right="-36"/>
              <w:jc w:val="center"/>
              <w:rPr>
                <w:rFonts w:ascii="Times New Roman" w:hAnsi="Times New Roman"/>
              </w:rPr>
            </w:pPr>
            <w:r w:rsidRPr="0046469F">
              <w:rPr>
                <w:rFonts w:ascii="Times New Roman" w:hAnsi="Times New Roman"/>
              </w:rPr>
              <w:t>M</w:t>
            </w:r>
            <w:r w:rsidRPr="0046469F">
              <w:rPr>
                <w:rFonts w:ascii="Times New Roman" w:hAnsi="Times New Roman"/>
                <w:spacing w:val="-3"/>
              </w:rPr>
              <w:t>B</w:t>
            </w:r>
            <w:r w:rsidRPr="0046469F">
              <w:rPr>
                <w:rFonts w:ascii="Times New Roman" w:hAnsi="Times New Roman"/>
                <w:spacing w:val="-4"/>
              </w:rPr>
              <w:t>:</w:t>
            </w:r>
            <w:r w:rsidRPr="0046469F">
              <w:rPr>
                <w:rFonts w:ascii="Times New Roman" w:hAnsi="Times New Roman"/>
              </w:rPr>
              <w:t xml:space="preserve"> 2552329</w:t>
            </w:r>
          </w:p>
          <w:p w14:paraId="4B11F528" w14:textId="77777777" w:rsidR="00B30774" w:rsidRPr="0046469F" w:rsidRDefault="00B30774" w:rsidP="00B30774">
            <w:pPr>
              <w:ind w:right="-36"/>
              <w:jc w:val="center"/>
              <w:rPr>
                <w:rFonts w:ascii="Times New Roman" w:hAnsi="Times New Roman"/>
                <w:spacing w:val="5"/>
              </w:rPr>
            </w:pPr>
            <w:r w:rsidRPr="0046469F">
              <w:rPr>
                <w:rFonts w:ascii="Times New Roman" w:hAnsi="Times New Roman"/>
                <w:spacing w:val="-1"/>
              </w:rPr>
              <w:t>O</w:t>
            </w:r>
            <w:r w:rsidRPr="0046469F">
              <w:rPr>
                <w:rFonts w:ascii="Times New Roman" w:hAnsi="Times New Roman"/>
                <w:spacing w:val="-2"/>
              </w:rPr>
              <w:t>I</w:t>
            </w:r>
            <w:r w:rsidRPr="0046469F">
              <w:rPr>
                <w:rFonts w:ascii="Times New Roman" w:hAnsi="Times New Roman"/>
                <w:spacing w:val="-3"/>
              </w:rPr>
              <w:t>B</w:t>
            </w:r>
            <w:r w:rsidRPr="0046469F">
              <w:rPr>
                <w:rFonts w:ascii="Times New Roman" w:hAnsi="Times New Roman"/>
                <w:spacing w:val="-4"/>
              </w:rPr>
              <w:t>:</w:t>
            </w:r>
            <w:r w:rsidRPr="0046469F">
              <w:rPr>
                <w:rFonts w:ascii="Times New Roman" w:hAnsi="Times New Roman"/>
              </w:rPr>
              <w:t xml:space="preserve"> 41303906494</w:t>
            </w:r>
          </w:p>
        </w:tc>
      </w:tr>
      <w:tr w:rsidR="0046469F" w:rsidRPr="0046469F" w14:paraId="433DA58E"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DD24298"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spacing w:val="-1"/>
              </w:rPr>
              <w:t>re</w:t>
            </w:r>
            <w:r w:rsidRPr="0046469F">
              <w:rPr>
                <w:rFonts w:ascii="Times New Roman" w:hAnsi="Times New Roman"/>
              </w:rPr>
              <w:t>d</w:t>
            </w:r>
            <w:r w:rsidRPr="0046469F">
              <w:rPr>
                <w:rFonts w:ascii="Times New Roman" w:hAnsi="Times New Roman"/>
                <w:spacing w:val="1"/>
              </w:rPr>
              <w:t>m</w:t>
            </w:r>
            <w:r w:rsidRPr="0046469F">
              <w:rPr>
                <w:rFonts w:ascii="Times New Roman" w:hAnsi="Times New Roman"/>
                <w:spacing w:val="-1"/>
              </w:rPr>
              <w:t>e</w:t>
            </w:r>
            <w:r w:rsidRPr="0046469F">
              <w:rPr>
                <w:rFonts w:ascii="Times New Roman" w:hAnsi="Times New Roman"/>
              </w:rPr>
              <w:t>t</w:t>
            </w:r>
            <w:r w:rsidRPr="0046469F">
              <w:rPr>
                <w:rFonts w:ascii="Times New Roman" w:hAnsi="Times New Roman"/>
                <w:spacing w:val="-3"/>
              </w:rPr>
              <w:t xml:space="preserve"> </w:t>
            </w:r>
            <w:r w:rsidRPr="0046469F">
              <w:rPr>
                <w:rFonts w:ascii="Times New Roman" w:hAnsi="Times New Roman"/>
              </w:rPr>
              <w:t>n</w:t>
            </w:r>
            <w:r w:rsidRPr="0046469F">
              <w:rPr>
                <w:rFonts w:ascii="Times New Roman" w:hAnsi="Times New Roman"/>
                <w:spacing w:val="-1"/>
              </w:rPr>
              <w:t>a</w:t>
            </w:r>
            <w:r w:rsidRPr="0046469F">
              <w:rPr>
                <w:rFonts w:ascii="Times New Roman" w:hAnsi="Times New Roman"/>
              </w:rPr>
              <w:t>b</w:t>
            </w:r>
            <w:r w:rsidRPr="0046469F">
              <w:rPr>
                <w:rFonts w:ascii="Times New Roman" w:hAnsi="Times New Roman"/>
                <w:spacing w:val="-1"/>
              </w:rPr>
              <w:t>a</w:t>
            </w:r>
            <w:r w:rsidRPr="0046469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65197E9" w14:textId="30B5D3DD" w:rsidR="00B30774" w:rsidRPr="0046469F" w:rsidRDefault="00B30774" w:rsidP="00B77650">
            <w:pPr>
              <w:spacing w:line="276" w:lineRule="auto"/>
              <w:jc w:val="center"/>
              <w:rPr>
                <w:rFonts w:ascii="Times New Roman" w:hAnsi="Times New Roman"/>
                <w:b/>
              </w:rPr>
            </w:pPr>
            <w:r w:rsidRPr="0046469F">
              <w:rPr>
                <w:rFonts w:ascii="Times New Roman" w:hAnsi="Times New Roman"/>
                <w:b/>
              </w:rPr>
              <w:t>„</w:t>
            </w:r>
            <w:r w:rsidR="00B52D80">
              <w:rPr>
                <w:rFonts w:ascii="Times New Roman" w:hAnsi="Times New Roman"/>
                <w:b/>
              </w:rPr>
              <w:t xml:space="preserve"> </w:t>
            </w:r>
            <w:r w:rsidR="00B77650" w:rsidRPr="00B77650">
              <w:rPr>
                <w:rFonts w:ascii="Times New Roman" w:hAnsi="Times New Roman"/>
                <w:b/>
                <w:sz w:val="24"/>
                <w:szCs w:val="24"/>
              </w:rPr>
              <w:t>Usluge najma opreme i instalacija za javne događaje i priredbe</w:t>
            </w:r>
            <w:r w:rsidR="00B52D80">
              <w:rPr>
                <w:rFonts w:ascii="Times New Roman" w:hAnsi="Times New Roman"/>
                <w:b/>
                <w:sz w:val="24"/>
                <w:szCs w:val="24"/>
              </w:rPr>
              <w:t xml:space="preserve"> </w:t>
            </w:r>
            <w:r w:rsidRPr="0046469F">
              <w:rPr>
                <w:rFonts w:ascii="Times New Roman" w:hAnsi="Times New Roman"/>
                <w:b/>
              </w:rPr>
              <w:t>“</w:t>
            </w:r>
          </w:p>
        </w:tc>
      </w:tr>
      <w:tr w:rsidR="0046469F" w:rsidRPr="0046469F" w14:paraId="37328BE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4FF3F"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C0D260" w14:textId="77777777" w:rsidR="00B30774" w:rsidRPr="0046469F" w:rsidRDefault="00B30774" w:rsidP="00B30774">
            <w:pPr>
              <w:jc w:val="center"/>
              <w:rPr>
                <w:rFonts w:ascii="Times New Roman" w:hAnsi="Times New Roman"/>
              </w:rPr>
            </w:pPr>
            <w:r w:rsidRPr="0046469F">
              <w:rPr>
                <w:rFonts w:ascii="Times New Roman" w:hAnsi="Times New Roman"/>
              </w:rPr>
              <w:t>Na</w:t>
            </w:r>
            <w:r w:rsidRPr="0046469F">
              <w:rPr>
                <w:rFonts w:ascii="Times New Roman" w:hAnsi="Times New Roman"/>
                <w:spacing w:val="-1"/>
              </w:rPr>
              <w:t>z</w:t>
            </w:r>
            <w:r w:rsidRPr="0046469F">
              <w:rPr>
                <w:rFonts w:ascii="Times New Roman" w:hAnsi="Times New Roman"/>
                <w:spacing w:val="1"/>
              </w:rPr>
              <w:t>i</w:t>
            </w:r>
            <w:r w:rsidRPr="0046469F">
              <w:rPr>
                <w:rFonts w:ascii="Times New Roman" w:hAnsi="Times New Roman"/>
              </w:rPr>
              <w:t>v</w:t>
            </w:r>
            <w:r w:rsidRPr="0046469F">
              <w:rPr>
                <w:rFonts w:ascii="Times New Roman" w:hAnsi="Times New Roman"/>
                <w:spacing w:val="-4"/>
              </w:rPr>
              <w:t xml:space="preserve"> </w:t>
            </w:r>
            <w:r w:rsidRPr="0046469F">
              <w:rPr>
                <w:rFonts w:ascii="Times New Roman" w:hAnsi="Times New Roman"/>
                <w:spacing w:val="1"/>
              </w:rPr>
              <w:t>p</w:t>
            </w:r>
            <w:r w:rsidRPr="0046469F">
              <w:rPr>
                <w:rFonts w:ascii="Times New Roman" w:hAnsi="Times New Roman"/>
              </w:rPr>
              <w:t>o</w:t>
            </w:r>
            <w:r w:rsidRPr="0046469F">
              <w:rPr>
                <w:rFonts w:ascii="Times New Roman" w:hAnsi="Times New Roman"/>
                <w:spacing w:val="1"/>
              </w:rPr>
              <w:t>nudi</w:t>
            </w:r>
            <w:r w:rsidRPr="0046469F">
              <w:rPr>
                <w:rFonts w:ascii="Times New Roman" w:hAnsi="Times New Roman"/>
                <w:spacing w:val="-1"/>
              </w:rPr>
              <w:t>te</w:t>
            </w:r>
            <w:r w:rsidRPr="0046469F">
              <w:rPr>
                <w:rFonts w:ascii="Times New Roman" w:hAnsi="Times New Roman"/>
                <w:spacing w:val="1"/>
              </w:rPr>
              <w:t>l</w:t>
            </w:r>
            <w:r w:rsidRPr="0046469F">
              <w:rPr>
                <w:rFonts w:ascii="Times New Roman" w:hAnsi="Times New Roman"/>
                <w:spacing w:val="-1"/>
              </w:rPr>
              <w:t>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9539973" w14:textId="77777777" w:rsidR="00B30774" w:rsidRPr="0046469F" w:rsidRDefault="00B30774" w:rsidP="00B30774">
            <w:pPr>
              <w:rPr>
                <w:rFonts w:ascii="Times New Roman" w:hAnsi="Times New Roman"/>
              </w:rPr>
            </w:pPr>
          </w:p>
        </w:tc>
      </w:tr>
      <w:tr w:rsidR="0046469F" w:rsidRPr="0046469F" w14:paraId="687E3E6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2DB618"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AF91C1" w14:textId="77777777" w:rsidR="00B30774" w:rsidRPr="0046469F" w:rsidRDefault="00B30774" w:rsidP="00B30774">
            <w:pPr>
              <w:jc w:val="center"/>
              <w:rPr>
                <w:rFonts w:ascii="Times New Roman" w:hAnsi="Times New Roman"/>
              </w:rPr>
            </w:pPr>
            <w:r w:rsidRPr="0046469F">
              <w:rPr>
                <w:rFonts w:ascii="Times New Roman" w:hAnsi="Times New Roman"/>
                <w:spacing w:val="1"/>
              </w:rPr>
              <w:t>Sj</w:t>
            </w:r>
            <w:r w:rsidRPr="0046469F">
              <w:rPr>
                <w:rFonts w:ascii="Times New Roman" w:hAnsi="Times New Roman"/>
                <w:spacing w:val="-1"/>
              </w:rPr>
              <w:t>e</w:t>
            </w:r>
            <w:r w:rsidRPr="0046469F">
              <w:rPr>
                <w:rFonts w:ascii="Times New Roman" w:hAnsi="Times New Roman"/>
              </w:rPr>
              <w:t>d</w:t>
            </w:r>
            <w:r w:rsidRPr="0046469F">
              <w:rPr>
                <w:rFonts w:ascii="Times New Roman" w:hAnsi="Times New Roman"/>
                <w:spacing w:val="1"/>
              </w:rPr>
              <w:t>i</w:t>
            </w:r>
            <w:r w:rsidRPr="0046469F">
              <w:rPr>
                <w:rFonts w:ascii="Times New Roman" w:hAnsi="Times New Roman"/>
              </w:rPr>
              <w:t>š</w:t>
            </w:r>
            <w:r w:rsidRPr="0046469F">
              <w:rPr>
                <w:rFonts w:ascii="Times New Roman" w:hAnsi="Times New Roman"/>
                <w:spacing w:val="1"/>
              </w:rPr>
              <w:t>t</w:t>
            </w:r>
            <w:r w:rsidRPr="0046469F">
              <w:rPr>
                <w:rFonts w:ascii="Times New Roman" w:hAnsi="Times New Roman"/>
              </w:rPr>
              <w:t>e</w:t>
            </w:r>
            <w:r w:rsidRPr="0046469F">
              <w:rPr>
                <w:rFonts w:ascii="Times New Roman" w:hAnsi="Times New Roman"/>
                <w:spacing w:val="-4"/>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F778D8D" w14:textId="77777777" w:rsidR="00B30774" w:rsidRPr="0046469F" w:rsidRDefault="00B30774" w:rsidP="00B30774">
            <w:pPr>
              <w:rPr>
                <w:rFonts w:ascii="Times New Roman" w:hAnsi="Times New Roman"/>
              </w:rPr>
            </w:pPr>
          </w:p>
        </w:tc>
      </w:tr>
      <w:tr w:rsidR="0046469F" w:rsidRPr="0046469F" w14:paraId="530358A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2CC9A3"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40525A"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6"/>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A3FBE4" w14:textId="77777777" w:rsidR="00B30774" w:rsidRPr="0046469F" w:rsidRDefault="00B30774" w:rsidP="00B30774">
            <w:pPr>
              <w:rPr>
                <w:rFonts w:ascii="Times New Roman" w:hAnsi="Times New Roman"/>
              </w:rPr>
            </w:pPr>
          </w:p>
        </w:tc>
      </w:tr>
      <w:tr w:rsidR="0046469F" w:rsidRPr="0046469F" w14:paraId="4CFAE29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6DF8E8"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F2B320" w14:textId="77777777" w:rsidR="00B30774" w:rsidRPr="0046469F" w:rsidRDefault="00B30774" w:rsidP="00B30774">
            <w:pPr>
              <w:jc w:val="center"/>
              <w:rPr>
                <w:rFonts w:ascii="Times New Roman" w:hAnsi="Times New Roman"/>
              </w:rPr>
            </w:pPr>
            <w:r w:rsidRPr="0046469F">
              <w:rPr>
                <w:rFonts w:ascii="Times New Roman" w:hAnsi="Times New Roman"/>
                <w:spacing w:val="2"/>
              </w:rPr>
              <w:t>O</w:t>
            </w:r>
            <w:r w:rsidRPr="0046469F">
              <w:rPr>
                <w:rFonts w:ascii="Times New Roman" w:hAnsi="Times New Roman"/>
                <w:spacing w:val="-3"/>
              </w:rPr>
              <w:t>I</w:t>
            </w:r>
            <w:r w:rsidRPr="0046469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CCE9A1B" w14:textId="77777777" w:rsidR="00B30774" w:rsidRPr="0046469F" w:rsidRDefault="00B30774" w:rsidP="00B30774">
            <w:pPr>
              <w:rPr>
                <w:rFonts w:ascii="Times New Roman" w:hAnsi="Times New Roman"/>
              </w:rPr>
            </w:pPr>
          </w:p>
        </w:tc>
      </w:tr>
      <w:tr w:rsidR="0046469F" w:rsidRPr="0046469F" w14:paraId="08A94B6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D37A2B"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02B01D" w14:textId="77777777" w:rsidR="00B30774" w:rsidRPr="0046469F" w:rsidRDefault="00B30774" w:rsidP="00B30774">
            <w:pPr>
              <w:jc w:val="center"/>
              <w:rPr>
                <w:rFonts w:ascii="Times New Roman" w:hAnsi="Times New Roman"/>
              </w:rPr>
            </w:pPr>
            <w:r w:rsidRPr="0046469F">
              <w:rPr>
                <w:rFonts w:ascii="Times New Roman" w:hAnsi="Times New Roman"/>
                <w:spacing w:val="-3"/>
              </w:rPr>
              <w:t>Ž</w:t>
            </w:r>
            <w:r w:rsidRPr="0046469F">
              <w:rPr>
                <w:rFonts w:ascii="Times New Roman" w:hAnsi="Times New Roman"/>
                <w:spacing w:val="1"/>
              </w:rPr>
              <w:t>i</w:t>
            </w:r>
            <w:r w:rsidRPr="0046469F">
              <w:rPr>
                <w:rFonts w:ascii="Times New Roman" w:hAnsi="Times New Roman"/>
                <w:spacing w:val="-1"/>
              </w:rPr>
              <w:t>r</w:t>
            </w:r>
            <w:r w:rsidRPr="0046469F">
              <w:rPr>
                <w:rFonts w:ascii="Times New Roman" w:hAnsi="Times New Roman"/>
              </w:rPr>
              <w:t>o</w:t>
            </w:r>
            <w:r w:rsidRPr="0046469F">
              <w:rPr>
                <w:rFonts w:ascii="Times New Roman" w:hAnsi="Times New Roman"/>
                <w:spacing w:val="-2"/>
              </w:rPr>
              <w:t xml:space="preserve"> </w:t>
            </w:r>
            <w:r w:rsidRPr="0046469F">
              <w:rPr>
                <w:rFonts w:ascii="Times New Roman" w:hAnsi="Times New Roman"/>
                <w:spacing w:val="2"/>
              </w:rPr>
              <w:t>r</w:t>
            </w:r>
            <w:r w:rsidRPr="0046469F">
              <w:rPr>
                <w:rFonts w:ascii="Times New Roman" w:hAnsi="Times New Roman"/>
                <w:spacing w:val="-1"/>
              </w:rPr>
              <w:t>ač</w:t>
            </w:r>
            <w:r w:rsidRPr="0046469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52B4957" w14:textId="77777777" w:rsidR="00B30774" w:rsidRPr="0046469F" w:rsidRDefault="00B30774" w:rsidP="00B30774">
            <w:pPr>
              <w:rPr>
                <w:rFonts w:ascii="Times New Roman" w:hAnsi="Times New Roman"/>
              </w:rPr>
            </w:pPr>
          </w:p>
        </w:tc>
      </w:tr>
      <w:tr w:rsidR="0046469F" w:rsidRPr="0046469F" w14:paraId="39019F7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BD6143"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493ACE"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rPr>
              <w:t>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w:t>
            </w:r>
            <w:r w:rsidRPr="0046469F">
              <w:rPr>
                <w:rFonts w:ascii="Times New Roman" w:hAnsi="Times New Roman"/>
              </w:rPr>
              <w:t>j</w:t>
            </w:r>
            <w:r w:rsidRPr="0046469F">
              <w:rPr>
                <w:rFonts w:ascii="Times New Roman" w:hAnsi="Times New Roman"/>
                <w:spacing w:val="-6"/>
              </w:rPr>
              <w:t xml:space="preserve"> </w:t>
            </w:r>
            <w:r w:rsidRPr="0046469F">
              <w:rPr>
                <w:rFonts w:ascii="Times New Roman" w:hAnsi="Times New Roman"/>
                <w:spacing w:val="1"/>
              </w:rPr>
              <w:t>j</w:t>
            </w:r>
            <w:r w:rsidRPr="0046469F">
              <w:rPr>
                <w:rFonts w:ascii="Times New Roman" w:hAnsi="Times New Roman"/>
              </w:rPr>
              <w:t>e</w:t>
            </w:r>
            <w:r w:rsidRPr="0046469F">
              <w:rPr>
                <w:rFonts w:ascii="Times New Roman" w:hAnsi="Times New Roman"/>
                <w:spacing w:val="-1"/>
              </w:rPr>
              <w:t xml:space="preserve"> </w:t>
            </w:r>
            <w:r w:rsidRPr="0046469F">
              <w:rPr>
                <w:rFonts w:ascii="Times New Roman" w:hAnsi="Times New Roman"/>
              </w:rPr>
              <w:t>u</w:t>
            </w:r>
            <w:r w:rsidRPr="0046469F">
              <w:rPr>
                <w:rFonts w:ascii="Times New Roman" w:hAnsi="Times New Roman"/>
                <w:spacing w:val="-1"/>
              </w:rPr>
              <w:t xml:space="preserve"> </w:t>
            </w:r>
            <w:r w:rsidRPr="0046469F">
              <w:rPr>
                <w:rFonts w:ascii="Times New Roman" w:hAnsi="Times New Roman"/>
              </w:rPr>
              <w:t>sus</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vu</w:t>
            </w:r>
          </w:p>
          <w:p w14:paraId="4961C727"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rPr>
              <w:t>DV</w:t>
            </w:r>
            <w:r w:rsidRPr="0046469F">
              <w:rPr>
                <w:rFonts w:ascii="Times New Roman" w:hAnsi="Times New Roman"/>
                <w:spacing w:val="-1"/>
              </w:rPr>
              <w:t>-</w:t>
            </w:r>
            <w:r w:rsidRPr="0046469F">
              <w:rPr>
                <w:rFonts w:ascii="Times New Roman" w:hAnsi="Times New Roman"/>
              </w:rPr>
              <w:t>a</w:t>
            </w:r>
            <w:r w:rsidRPr="0046469F">
              <w:rPr>
                <w:rFonts w:ascii="Times New Roman" w:hAnsi="Times New Roman"/>
                <w:spacing w:val="-7"/>
              </w:rPr>
              <w:t xml:space="preserve"> </w:t>
            </w:r>
            <w:r w:rsidRPr="0046469F">
              <w:rPr>
                <w:rFonts w:ascii="Times New Roman" w:hAnsi="Times New Roman"/>
                <w:spacing w:val="-1"/>
              </w:rPr>
              <w:t>(</w:t>
            </w:r>
            <w:r w:rsidRPr="0046469F">
              <w:rPr>
                <w:rFonts w:ascii="Times New Roman" w:hAnsi="Times New Roman"/>
                <w:spacing w:val="2"/>
              </w:rPr>
              <w:t>z</w:t>
            </w:r>
            <w:r w:rsidRPr="0046469F">
              <w:rPr>
                <w:rFonts w:ascii="Times New Roman" w:hAnsi="Times New Roman"/>
                <w:spacing w:val="-1"/>
              </w:rPr>
              <w:t>a</w:t>
            </w:r>
            <w:r w:rsidRPr="0046469F">
              <w:rPr>
                <w:rFonts w:ascii="Times New Roman" w:hAnsi="Times New Roman"/>
              </w:rPr>
              <w:t>ok</w:t>
            </w:r>
            <w:r w:rsidRPr="0046469F">
              <w:rPr>
                <w:rFonts w:ascii="Times New Roman" w:hAnsi="Times New Roman"/>
                <w:spacing w:val="-1"/>
              </w:rPr>
              <w:t>r</w:t>
            </w:r>
            <w:r w:rsidRPr="0046469F">
              <w:rPr>
                <w:rFonts w:ascii="Times New Roman" w:hAnsi="Times New Roman"/>
              </w:rPr>
              <w:t>u</w:t>
            </w:r>
            <w:r w:rsidRPr="0046469F">
              <w:rPr>
                <w:rFonts w:ascii="Times New Roman" w:hAnsi="Times New Roman"/>
                <w:spacing w:val="2"/>
              </w:rPr>
              <w:t>ž</w:t>
            </w:r>
            <w:r w:rsidRPr="0046469F">
              <w:rPr>
                <w:rFonts w:ascii="Times New Roman" w:hAnsi="Times New Roman"/>
                <w:spacing w:val="1"/>
              </w:rPr>
              <w:t>iti</w:t>
            </w:r>
            <w:r w:rsidRPr="0046469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47220699" w14:textId="77777777" w:rsidR="00B30774" w:rsidRPr="0046469F" w:rsidRDefault="00B30774" w:rsidP="00B30774">
            <w:pPr>
              <w:jc w:val="center"/>
              <w:rPr>
                <w:rFonts w:ascii="Times New Roman" w:hAnsi="Times New Roman"/>
              </w:rPr>
            </w:pPr>
            <w:r w:rsidRPr="0046469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F63F6D7" w14:textId="77777777" w:rsidR="00B30774" w:rsidRPr="0046469F" w:rsidRDefault="00B30774" w:rsidP="00B30774">
            <w:pPr>
              <w:jc w:val="center"/>
              <w:rPr>
                <w:rFonts w:ascii="Times New Roman" w:hAnsi="Times New Roman"/>
              </w:rPr>
            </w:pPr>
            <w:r w:rsidRPr="0046469F">
              <w:rPr>
                <w:rFonts w:ascii="Times New Roman" w:hAnsi="Times New Roman"/>
              </w:rPr>
              <w:t>ne</w:t>
            </w:r>
          </w:p>
        </w:tc>
      </w:tr>
      <w:tr w:rsidR="0046469F" w:rsidRPr="0046469F" w14:paraId="536CC16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4ED6AC"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8E3A70"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6"/>
              </w:rPr>
              <w:t xml:space="preserve"> </w:t>
            </w:r>
            <w:r w:rsidRPr="0046469F">
              <w:rPr>
                <w:rFonts w:ascii="Times New Roman" w:hAnsi="Times New Roman"/>
                <w:spacing w:val="2"/>
              </w:rPr>
              <w:t>z</w:t>
            </w:r>
            <w:r w:rsidRPr="0046469F">
              <w:rPr>
                <w:rFonts w:ascii="Times New Roman" w:hAnsi="Times New Roman"/>
              </w:rPr>
              <w:t>a</w:t>
            </w:r>
            <w:r w:rsidRPr="0046469F">
              <w:rPr>
                <w:rFonts w:ascii="Times New Roman" w:hAnsi="Times New Roman"/>
                <w:spacing w:val="-1"/>
              </w:rPr>
              <w:t xml:space="preserve"> </w:t>
            </w:r>
            <w:r w:rsidRPr="0046469F">
              <w:rPr>
                <w:rFonts w:ascii="Times New Roman" w:hAnsi="Times New Roman"/>
              </w:rPr>
              <w:t>dos</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vu</w:t>
            </w:r>
            <w:r w:rsidRPr="0046469F">
              <w:rPr>
                <w:rFonts w:ascii="Times New Roman" w:hAnsi="Times New Roman"/>
                <w:spacing w:val="-6"/>
              </w:rPr>
              <w:t xml:space="preserve"> </w:t>
            </w:r>
            <w:r w:rsidRPr="0046469F">
              <w:rPr>
                <w:rFonts w:ascii="Times New Roman" w:hAnsi="Times New Roman"/>
              </w:rPr>
              <w:t>poš</w:t>
            </w:r>
            <w:r w:rsidRPr="0046469F">
              <w:rPr>
                <w:rFonts w:ascii="Times New Roman" w:hAnsi="Times New Roman"/>
                <w:spacing w:val="1"/>
              </w:rPr>
              <w:t>t</w:t>
            </w:r>
            <w:r w:rsidRPr="0046469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6485C5" w14:textId="77777777" w:rsidR="00B30774" w:rsidRPr="0046469F" w:rsidRDefault="00B30774" w:rsidP="00B30774">
            <w:pPr>
              <w:rPr>
                <w:rFonts w:ascii="Times New Roman" w:hAnsi="Times New Roman"/>
              </w:rPr>
            </w:pPr>
          </w:p>
        </w:tc>
      </w:tr>
      <w:tr w:rsidR="0046469F" w:rsidRPr="0046469F" w14:paraId="5145136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44E590"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2787ED"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3"/>
              </w:rPr>
              <w:t xml:space="preserve"> </w:t>
            </w:r>
            <w:r w:rsidRPr="0046469F">
              <w:rPr>
                <w:rFonts w:ascii="Times New Roman" w:hAnsi="Times New Roman"/>
                <w:spacing w:val="-1"/>
              </w:rPr>
              <w:t>e-</w:t>
            </w:r>
            <w:r w:rsidRPr="0046469F">
              <w:rPr>
                <w:rFonts w:ascii="Times New Roman" w:hAnsi="Times New Roman"/>
              </w:rPr>
              <w:t>poš</w:t>
            </w:r>
            <w:r w:rsidRPr="0046469F">
              <w:rPr>
                <w:rFonts w:ascii="Times New Roman" w:hAnsi="Times New Roman"/>
                <w:spacing w:val="1"/>
              </w:rPr>
              <w:t>t</w:t>
            </w:r>
            <w:r w:rsidRPr="0046469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B9654ED" w14:textId="77777777" w:rsidR="00B30774" w:rsidRPr="0046469F" w:rsidRDefault="00B30774" w:rsidP="00B30774">
            <w:pPr>
              <w:rPr>
                <w:rFonts w:ascii="Times New Roman" w:hAnsi="Times New Roman"/>
              </w:rPr>
            </w:pPr>
          </w:p>
        </w:tc>
      </w:tr>
      <w:tr w:rsidR="0046469F" w:rsidRPr="0046469F" w14:paraId="006FE36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05B094"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540206" w14:textId="77777777" w:rsidR="00B30774" w:rsidRPr="0046469F" w:rsidRDefault="00B30774" w:rsidP="00B30774">
            <w:pPr>
              <w:jc w:val="center"/>
              <w:rPr>
                <w:rFonts w:ascii="Times New Roman" w:hAnsi="Times New Roman"/>
              </w:rPr>
            </w:pPr>
            <w:r w:rsidRPr="0046469F">
              <w:rPr>
                <w:rFonts w:ascii="Times New Roman" w:hAnsi="Times New Roman"/>
              </w:rPr>
              <w:t>Ov</w:t>
            </w:r>
            <w:r w:rsidRPr="0046469F">
              <w:rPr>
                <w:rFonts w:ascii="Times New Roman" w:hAnsi="Times New Roman"/>
                <w:spacing w:val="1"/>
              </w:rPr>
              <w:t>l</w:t>
            </w:r>
            <w:r w:rsidRPr="0046469F">
              <w:rPr>
                <w:rFonts w:ascii="Times New Roman" w:hAnsi="Times New Roman"/>
                <w:spacing w:val="-1"/>
              </w:rPr>
              <w:t>a</w:t>
            </w:r>
            <w:r w:rsidRPr="0046469F">
              <w:rPr>
                <w:rFonts w:ascii="Times New Roman" w:hAnsi="Times New Roman"/>
              </w:rPr>
              <w:t>š</w:t>
            </w:r>
            <w:r w:rsidRPr="0046469F">
              <w:rPr>
                <w:rFonts w:ascii="Times New Roman" w:hAnsi="Times New Roman"/>
                <w:spacing w:val="1"/>
              </w:rPr>
              <w:t>t</w:t>
            </w:r>
            <w:r w:rsidRPr="0046469F">
              <w:rPr>
                <w:rFonts w:ascii="Times New Roman" w:hAnsi="Times New Roman"/>
                <w:spacing w:val="-1"/>
              </w:rPr>
              <w:t>e</w:t>
            </w:r>
            <w:r w:rsidRPr="0046469F">
              <w:rPr>
                <w:rFonts w:ascii="Times New Roman" w:hAnsi="Times New Roman"/>
              </w:rPr>
              <w:t>na</w:t>
            </w:r>
            <w:r w:rsidRPr="0046469F">
              <w:rPr>
                <w:rFonts w:ascii="Times New Roman" w:hAnsi="Times New Roman"/>
                <w:spacing w:val="-6"/>
              </w:rPr>
              <w:t xml:space="preserve"> </w:t>
            </w:r>
            <w:r w:rsidRPr="0046469F">
              <w:rPr>
                <w:rFonts w:ascii="Times New Roman" w:hAnsi="Times New Roman"/>
              </w:rPr>
              <w:t>osoba</w:t>
            </w:r>
            <w:r w:rsidRPr="0046469F">
              <w:rPr>
                <w:rFonts w:ascii="Times New Roman" w:hAnsi="Times New Roman"/>
                <w:spacing w:val="-6"/>
              </w:rPr>
              <w:t xml:space="preserve"> </w:t>
            </w:r>
            <w:r w:rsidRPr="0046469F">
              <w:rPr>
                <w:rFonts w:ascii="Times New Roman" w:hAnsi="Times New Roman"/>
              </w:rPr>
              <w:t>ponud</w:t>
            </w:r>
            <w:r w:rsidRPr="0046469F">
              <w:rPr>
                <w:rFonts w:ascii="Times New Roman" w:hAnsi="Times New Roman"/>
                <w:spacing w:val="1"/>
              </w:rPr>
              <w:t>i</w:t>
            </w:r>
            <w:r w:rsidRPr="0046469F">
              <w:rPr>
                <w:rFonts w:ascii="Times New Roman" w:hAnsi="Times New Roman"/>
                <w:spacing w:val="3"/>
              </w:rPr>
              <w:t>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DE5502" w14:textId="77777777" w:rsidR="00B30774" w:rsidRPr="0046469F" w:rsidRDefault="00B30774" w:rsidP="00B30774">
            <w:pPr>
              <w:rPr>
                <w:rFonts w:ascii="Times New Roman" w:hAnsi="Times New Roman"/>
              </w:rPr>
            </w:pPr>
          </w:p>
        </w:tc>
      </w:tr>
      <w:tr w:rsidR="0046469F" w:rsidRPr="0046469F" w14:paraId="61B7481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72B5CF"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B5C188" w14:textId="77777777" w:rsidR="00B30774" w:rsidRPr="0046469F" w:rsidRDefault="00B30774" w:rsidP="00B30774">
            <w:pPr>
              <w:jc w:val="center"/>
              <w:rPr>
                <w:rFonts w:ascii="Times New Roman" w:hAnsi="Times New Roman"/>
              </w:rPr>
            </w:pPr>
            <w:r w:rsidRPr="0046469F">
              <w:rPr>
                <w:rFonts w:ascii="Times New Roman" w:hAnsi="Times New Roman"/>
              </w:rPr>
              <w:t>Kon</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kt</w:t>
            </w:r>
            <w:r w:rsidRPr="0046469F">
              <w:rPr>
                <w:rFonts w:ascii="Times New Roman" w:hAnsi="Times New Roman"/>
                <w:spacing w:val="-5"/>
              </w:rPr>
              <w:t xml:space="preserve"> </w:t>
            </w:r>
            <w:r w:rsidRPr="0046469F">
              <w:rPr>
                <w:rFonts w:ascii="Times New Roman" w:hAnsi="Times New Roman"/>
              </w:rPr>
              <w:t>osoba</w:t>
            </w:r>
            <w:r w:rsidRPr="0046469F">
              <w:rPr>
                <w:rFonts w:ascii="Times New Roman" w:hAnsi="Times New Roman"/>
                <w:spacing w:val="-6"/>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CE62F6" w14:textId="77777777" w:rsidR="00B30774" w:rsidRPr="0046469F" w:rsidRDefault="00B30774" w:rsidP="00B30774">
            <w:pPr>
              <w:rPr>
                <w:rFonts w:ascii="Times New Roman" w:hAnsi="Times New Roman"/>
              </w:rPr>
            </w:pPr>
          </w:p>
        </w:tc>
      </w:tr>
      <w:tr w:rsidR="0046469F" w:rsidRPr="0046469F" w14:paraId="39234B1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547FB4"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B3F9D3" w14:textId="77777777" w:rsidR="00B30774" w:rsidRPr="0046469F" w:rsidRDefault="00B30774" w:rsidP="00B30774">
            <w:pPr>
              <w:jc w:val="center"/>
              <w:rPr>
                <w:rFonts w:ascii="Times New Roman" w:hAnsi="Times New Roman"/>
              </w:rPr>
            </w:pPr>
            <w:r w:rsidRPr="0046469F">
              <w:rPr>
                <w:rFonts w:ascii="Times New Roman" w:hAnsi="Times New Roman"/>
                <w:spacing w:val="-2"/>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2"/>
              </w:rPr>
              <w:t xml:space="preserve"> </w:t>
            </w:r>
            <w:r w:rsidRPr="0046469F">
              <w:rPr>
                <w:rFonts w:ascii="Times New Roman" w:hAnsi="Times New Roman"/>
                <w:spacing w:val="1"/>
              </w:rPr>
              <w:t>t</w:t>
            </w:r>
            <w:r w:rsidRPr="0046469F">
              <w:rPr>
                <w:rFonts w:ascii="Times New Roman" w:hAnsi="Times New Roman"/>
                <w:spacing w:val="-1"/>
              </w:rPr>
              <w:t>e</w:t>
            </w:r>
            <w:r w:rsidRPr="0046469F">
              <w:rPr>
                <w:rFonts w:ascii="Times New Roman" w:hAnsi="Times New Roman"/>
                <w:spacing w:val="1"/>
              </w:rPr>
              <w:t>l</w:t>
            </w:r>
            <w:r w:rsidRPr="0046469F">
              <w:rPr>
                <w:rFonts w:ascii="Times New Roman" w:hAnsi="Times New Roman"/>
              </w:rPr>
              <w:t>.</w:t>
            </w:r>
            <w:r w:rsidRPr="0046469F">
              <w:rPr>
                <w:rFonts w:ascii="Times New Roman" w:hAnsi="Times New Roman"/>
                <w:spacing w:val="-1"/>
              </w:rPr>
              <w:t xml:space="preserve"> </w:t>
            </w:r>
            <w:r w:rsidRPr="0046469F">
              <w:rPr>
                <w:rFonts w:ascii="Times New Roman" w:hAnsi="Times New Roman"/>
              </w:rPr>
              <w:t xml:space="preserve">/ </w:t>
            </w:r>
            <w:r w:rsidRPr="0046469F">
              <w:rPr>
                <w:rFonts w:ascii="Times New Roman" w:hAnsi="Times New Roman"/>
                <w:spacing w:val="1"/>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2"/>
              </w:rPr>
              <w:t xml:space="preserve"> </w:t>
            </w:r>
            <w:r w:rsidRPr="0046469F">
              <w:rPr>
                <w:rFonts w:ascii="Times New Roman" w:hAnsi="Times New Roman"/>
                <w:spacing w:val="-1"/>
              </w:rPr>
              <w:t>fa</w:t>
            </w:r>
            <w:r w:rsidRPr="0046469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8400E6" w14:textId="77777777" w:rsidR="00B30774" w:rsidRPr="0046469F" w:rsidRDefault="00B30774" w:rsidP="00B30774">
            <w:pPr>
              <w:rPr>
                <w:rFonts w:ascii="Times New Roman" w:hAnsi="Times New Roman"/>
              </w:rPr>
            </w:pPr>
          </w:p>
        </w:tc>
      </w:tr>
      <w:tr w:rsidR="0046469F" w:rsidRPr="0046469F" w14:paraId="2642BA2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04EC3B"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E7475C" w14:textId="675B6DD2" w:rsidR="00B30774" w:rsidRPr="0046469F" w:rsidRDefault="00B30774" w:rsidP="00B30774">
            <w:pPr>
              <w:jc w:val="center"/>
              <w:rPr>
                <w:rFonts w:ascii="Times New Roman" w:hAnsi="Times New Roman"/>
              </w:rPr>
            </w:pPr>
            <w:r w:rsidRPr="0046469F">
              <w:rPr>
                <w:rFonts w:ascii="Times New Roman" w:hAnsi="Times New Roman"/>
                <w:spacing w:val="1"/>
              </w:rPr>
              <w:t>Cij</w:t>
            </w:r>
            <w:r w:rsidRPr="0046469F">
              <w:rPr>
                <w:rFonts w:ascii="Times New Roman" w:hAnsi="Times New Roman"/>
                <w:spacing w:val="-1"/>
              </w:rPr>
              <w:t>e</w:t>
            </w:r>
            <w:r w:rsidRPr="0046469F">
              <w:rPr>
                <w:rFonts w:ascii="Times New Roman" w:hAnsi="Times New Roman"/>
              </w:rPr>
              <w:t>na</w:t>
            </w:r>
            <w:r w:rsidRPr="0046469F">
              <w:rPr>
                <w:rFonts w:ascii="Times New Roman" w:hAnsi="Times New Roman"/>
                <w:spacing w:val="-2"/>
              </w:rPr>
              <w:t xml:space="preserve"> </w:t>
            </w:r>
            <w:r w:rsidRPr="0046469F">
              <w:rPr>
                <w:rFonts w:ascii="Times New Roman" w:hAnsi="Times New Roman"/>
              </w:rPr>
              <w:t>ponude</w:t>
            </w:r>
            <w:r w:rsidRPr="0046469F">
              <w:rPr>
                <w:rFonts w:ascii="Times New Roman" w:hAnsi="Times New Roman"/>
                <w:spacing w:val="-7"/>
              </w:rPr>
              <w:t xml:space="preserve"> </w:t>
            </w:r>
            <w:r w:rsidRPr="0046469F">
              <w:rPr>
                <w:rFonts w:ascii="Times New Roman" w:hAnsi="Times New Roman"/>
              </w:rPr>
              <w:t>b</w:t>
            </w:r>
            <w:r w:rsidRPr="0046469F">
              <w:rPr>
                <w:rFonts w:ascii="Times New Roman" w:hAnsi="Times New Roman"/>
                <w:spacing w:val="-1"/>
              </w:rPr>
              <w:t>e</w:t>
            </w:r>
            <w:r w:rsidRPr="0046469F">
              <w:rPr>
                <w:rFonts w:ascii="Times New Roman" w:hAnsi="Times New Roman"/>
              </w:rPr>
              <w:t>z</w:t>
            </w:r>
            <w:r w:rsidRPr="0046469F">
              <w:rPr>
                <w:rFonts w:ascii="Times New Roman" w:hAnsi="Times New Roman"/>
                <w:spacing w:val="1"/>
              </w:rPr>
              <w:t xml:space="preserve"> P</w:t>
            </w:r>
            <w:r w:rsidRPr="0046469F">
              <w:rPr>
                <w:rFonts w:ascii="Times New Roman" w:hAnsi="Times New Roman"/>
              </w:rPr>
              <w:t>DV</w:t>
            </w:r>
            <w:r w:rsidRPr="0046469F">
              <w:rPr>
                <w:rFonts w:ascii="Times New Roman" w:hAnsi="Times New Roman"/>
                <w:spacing w:val="2"/>
              </w:rPr>
              <w:t>-</w:t>
            </w:r>
            <w:r w:rsidRPr="0046469F">
              <w:rPr>
                <w:rFonts w:ascii="Times New Roman" w:hAnsi="Times New Roman"/>
              </w:rPr>
              <w:t>a</w:t>
            </w:r>
            <w:r w:rsidR="00781F14">
              <w:rPr>
                <w:rFonts w:ascii="Times New Roman" w:hAnsi="Times New Roman"/>
              </w:rPr>
              <w:t xml:space="preserve"> u eurima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A9698A" w14:textId="77777777" w:rsidR="00B30774" w:rsidRPr="0046469F" w:rsidRDefault="00B30774" w:rsidP="00B30774">
            <w:pPr>
              <w:rPr>
                <w:rFonts w:ascii="Times New Roman" w:hAnsi="Times New Roman"/>
              </w:rPr>
            </w:pPr>
          </w:p>
        </w:tc>
      </w:tr>
      <w:tr w:rsidR="0046469F" w:rsidRPr="0046469F" w14:paraId="328FC5E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EC875E"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11FE22" w14:textId="77777777" w:rsidR="00B30774" w:rsidRPr="0046469F" w:rsidRDefault="00B30774" w:rsidP="00B30774">
            <w:pPr>
              <w:jc w:val="center"/>
              <w:rPr>
                <w:rFonts w:ascii="Times New Roman" w:hAnsi="Times New Roman"/>
              </w:rPr>
            </w:pPr>
            <w:r w:rsidRPr="0046469F">
              <w:rPr>
                <w:rFonts w:ascii="Times New Roman" w:hAnsi="Times New Roman"/>
                <w:spacing w:val="-3"/>
              </w:rPr>
              <w:t>I</w:t>
            </w:r>
            <w:r w:rsidRPr="0046469F">
              <w:rPr>
                <w:rFonts w:ascii="Times New Roman" w:hAnsi="Times New Roman"/>
                <w:spacing w:val="2"/>
              </w:rPr>
              <w:t>z</w:t>
            </w:r>
            <w:r w:rsidRPr="0046469F">
              <w:rPr>
                <w:rFonts w:ascii="Times New Roman" w:hAnsi="Times New Roman"/>
              </w:rPr>
              <w:t>nos</w:t>
            </w:r>
            <w:r w:rsidRPr="0046469F">
              <w:rPr>
                <w:rFonts w:ascii="Times New Roman" w:hAnsi="Times New Roman"/>
                <w:spacing w:val="-4"/>
              </w:rPr>
              <w:t xml:space="preserve"> </w:t>
            </w:r>
            <w:r w:rsidRPr="0046469F">
              <w:rPr>
                <w:rFonts w:ascii="Times New Roman" w:hAnsi="Times New Roman"/>
                <w:spacing w:val="1"/>
              </w:rPr>
              <w:t>P</w:t>
            </w:r>
            <w:r w:rsidRPr="0046469F">
              <w:rPr>
                <w:rFonts w:ascii="Times New Roman" w:hAnsi="Times New Roman"/>
              </w:rPr>
              <w:t>DV</w:t>
            </w:r>
            <w:r w:rsidRPr="0046469F">
              <w:rPr>
                <w:rFonts w:ascii="Times New Roman" w:hAnsi="Times New Roman"/>
                <w:spacing w:val="-1"/>
              </w:rPr>
              <w:t>-</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4F4827" w14:textId="77777777" w:rsidR="00B30774" w:rsidRPr="0046469F" w:rsidRDefault="00B30774" w:rsidP="00B30774">
            <w:pPr>
              <w:rPr>
                <w:rFonts w:ascii="Times New Roman" w:hAnsi="Times New Roman"/>
              </w:rPr>
            </w:pPr>
          </w:p>
        </w:tc>
      </w:tr>
      <w:tr w:rsidR="0046469F" w:rsidRPr="0046469F" w14:paraId="495AA17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A8F30F"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157BE" w14:textId="4F8F711B" w:rsidR="00B30774" w:rsidRPr="0046469F" w:rsidRDefault="00B30774" w:rsidP="00B30774">
            <w:pPr>
              <w:jc w:val="center"/>
              <w:rPr>
                <w:rFonts w:ascii="Times New Roman" w:hAnsi="Times New Roman"/>
              </w:rPr>
            </w:pPr>
            <w:r w:rsidRPr="0046469F">
              <w:rPr>
                <w:rFonts w:ascii="Times New Roman" w:hAnsi="Times New Roman"/>
                <w:spacing w:val="1"/>
              </w:rPr>
              <w:t>Cij</w:t>
            </w:r>
            <w:r w:rsidRPr="0046469F">
              <w:rPr>
                <w:rFonts w:ascii="Times New Roman" w:hAnsi="Times New Roman"/>
                <w:spacing w:val="-1"/>
              </w:rPr>
              <w:t>e</w:t>
            </w:r>
            <w:r w:rsidRPr="0046469F">
              <w:rPr>
                <w:rFonts w:ascii="Times New Roman" w:hAnsi="Times New Roman"/>
              </w:rPr>
              <w:t>na</w:t>
            </w:r>
            <w:r w:rsidRPr="0046469F">
              <w:rPr>
                <w:rFonts w:ascii="Times New Roman" w:hAnsi="Times New Roman"/>
                <w:spacing w:val="-2"/>
              </w:rPr>
              <w:t xml:space="preserve"> </w:t>
            </w:r>
            <w:r w:rsidRPr="0046469F">
              <w:rPr>
                <w:rFonts w:ascii="Times New Roman" w:hAnsi="Times New Roman"/>
              </w:rPr>
              <w:t>ponude</w:t>
            </w:r>
            <w:r w:rsidRPr="0046469F">
              <w:rPr>
                <w:rFonts w:ascii="Times New Roman" w:hAnsi="Times New Roman"/>
                <w:spacing w:val="-7"/>
              </w:rPr>
              <w:t xml:space="preserve"> </w:t>
            </w:r>
            <w:r w:rsidRPr="0046469F">
              <w:rPr>
                <w:rFonts w:ascii="Times New Roman" w:hAnsi="Times New Roman"/>
              </w:rPr>
              <w:t>s</w:t>
            </w:r>
            <w:r w:rsidRPr="0046469F">
              <w:rPr>
                <w:rFonts w:ascii="Times New Roman" w:hAnsi="Times New Roman"/>
                <w:spacing w:val="-1"/>
              </w:rPr>
              <w:t xml:space="preserve"> </w:t>
            </w:r>
            <w:r w:rsidRPr="0046469F">
              <w:rPr>
                <w:rFonts w:ascii="Times New Roman" w:hAnsi="Times New Roman"/>
                <w:spacing w:val="1"/>
              </w:rPr>
              <w:t>P</w:t>
            </w:r>
            <w:r w:rsidRPr="0046469F">
              <w:rPr>
                <w:rFonts w:ascii="Times New Roman" w:hAnsi="Times New Roman"/>
              </w:rPr>
              <w:t>DV</w:t>
            </w:r>
            <w:r w:rsidRPr="0046469F">
              <w:rPr>
                <w:rFonts w:ascii="Times New Roman" w:hAnsi="Times New Roman"/>
                <w:spacing w:val="-1"/>
              </w:rPr>
              <w:t>-</w:t>
            </w:r>
            <w:r w:rsidRPr="0046469F">
              <w:rPr>
                <w:rFonts w:ascii="Times New Roman" w:hAnsi="Times New Roman"/>
                <w:spacing w:val="2"/>
              </w:rPr>
              <w:t>o</w:t>
            </w:r>
            <w:r w:rsidRPr="0046469F">
              <w:rPr>
                <w:rFonts w:ascii="Times New Roman" w:hAnsi="Times New Roman"/>
              </w:rPr>
              <w:t>m</w:t>
            </w:r>
            <w:r w:rsidR="00781F14">
              <w:rPr>
                <w:rFonts w:ascii="Times New Roman" w:hAnsi="Times New Roman"/>
              </w:rPr>
              <w:t xml:space="preserve"> u eurima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10174D" w14:textId="77777777" w:rsidR="00B30774" w:rsidRPr="0046469F" w:rsidRDefault="00B30774" w:rsidP="00B30774">
            <w:pPr>
              <w:rPr>
                <w:rFonts w:ascii="Times New Roman" w:hAnsi="Times New Roman"/>
              </w:rPr>
            </w:pPr>
          </w:p>
        </w:tc>
      </w:tr>
      <w:tr w:rsidR="0046469F" w:rsidRPr="0046469F" w14:paraId="0F48E83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035EE"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51C90B" w14:textId="77777777" w:rsidR="00B30774" w:rsidRPr="0046469F" w:rsidRDefault="00B30774" w:rsidP="00B30774">
            <w:pPr>
              <w:jc w:val="center"/>
              <w:rPr>
                <w:rFonts w:ascii="Times New Roman" w:hAnsi="Times New Roman"/>
              </w:rPr>
            </w:pPr>
            <w:r w:rsidRPr="0046469F">
              <w:rPr>
                <w:rFonts w:ascii="Times New Roman" w:hAnsi="Times New Roman"/>
                <w:spacing w:val="1"/>
              </w:rPr>
              <w:t>R</w:t>
            </w:r>
            <w:r w:rsidRPr="0046469F">
              <w:rPr>
                <w:rFonts w:ascii="Times New Roman" w:hAnsi="Times New Roman"/>
              </w:rPr>
              <w:t>ok</w:t>
            </w:r>
            <w:r w:rsidRPr="0046469F">
              <w:rPr>
                <w:rFonts w:ascii="Times New Roman" w:hAnsi="Times New Roman"/>
                <w:spacing w:val="-2"/>
              </w:rPr>
              <w:t xml:space="preserve"> </w:t>
            </w:r>
            <w:r w:rsidRPr="0046469F">
              <w:rPr>
                <w:rFonts w:ascii="Times New Roman" w:hAnsi="Times New Roman"/>
              </w:rPr>
              <w:t>v</w:t>
            </w:r>
            <w:r w:rsidRPr="0046469F">
              <w:rPr>
                <w:rFonts w:ascii="Times New Roman" w:hAnsi="Times New Roman"/>
                <w:spacing w:val="-1"/>
              </w:rPr>
              <w:t>a</w:t>
            </w:r>
            <w:r w:rsidRPr="0046469F">
              <w:rPr>
                <w:rFonts w:ascii="Times New Roman" w:hAnsi="Times New Roman"/>
                <w:spacing w:val="1"/>
              </w:rPr>
              <w:t>lj</w:t>
            </w:r>
            <w:r w:rsidRPr="0046469F">
              <w:rPr>
                <w:rFonts w:ascii="Times New Roman" w:hAnsi="Times New Roman"/>
                <w:spacing w:val="-1"/>
              </w:rPr>
              <w:t>a</w:t>
            </w:r>
            <w:r w:rsidRPr="0046469F">
              <w:rPr>
                <w:rFonts w:ascii="Times New Roman" w:hAnsi="Times New Roman"/>
              </w:rPr>
              <w:t>nos</w:t>
            </w:r>
            <w:r w:rsidRPr="0046469F">
              <w:rPr>
                <w:rFonts w:ascii="Times New Roman" w:hAnsi="Times New Roman"/>
                <w:spacing w:val="1"/>
              </w:rPr>
              <w:t>t</w:t>
            </w:r>
            <w:r w:rsidRPr="0046469F">
              <w:rPr>
                <w:rFonts w:ascii="Times New Roman" w:hAnsi="Times New Roman"/>
              </w:rPr>
              <w:t>i</w:t>
            </w:r>
            <w:r w:rsidRPr="0046469F">
              <w:rPr>
                <w:rFonts w:ascii="Times New Roman" w:hAnsi="Times New Roman"/>
                <w:spacing w:val="-5"/>
              </w:rPr>
              <w:t xml:space="preserve"> </w:t>
            </w:r>
            <w:r w:rsidRPr="0046469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9AA62E" w14:textId="77777777" w:rsidR="00B30774" w:rsidRPr="0046469F" w:rsidRDefault="00B30774" w:rsidP="00B30774">
            <w:pPr>
              <w:jc w:val="center"/>
              <w:rPr>
                <w:rFonts w:ascii="Times New Roman" w:hAnsi="Times New Roman"/>
                <w:spacing w:val="-3"/>
              </w:rPr>
            </w:pPr>
            <w:r w:rsidRPr="0046469F">
              <w:rPr>
                <w:rFonts w:ascii="Times New Roman" w:hAnsi="Times New Roman"/>
                <w:spacing w:val="1"/>
              </w:rPr>
              <w:t>R</w:t>
            </w:r>
            <w:r w:rsidRPr="0046469F">
              <w:rPr>
                <w:rFonts w:ascii="Times New Roman" w:hAnsi="Times New Roman"/>
              </w:rPr>
              <w:t>ok</w:t>
            </w:r>
            <w:r w:rsidRPr="0046469F">
              <w:rPr>
                <w:rFonts w:ascii="Times New Roman" w:hAnsi="Times New Roman"/>
                <w:spacing w:val="-2"/>
              </w:rPr>
              <w:t xml:space="preserve"> </w:t>
            </w:r>
            <w:r w:rsidRPr="0046469F">
              <w:rPr>
                <w:rFonts w:ascii="Times New Roman" w:hAnsi="Times New Roman"/>
              </w:rPr>
              <w:t>v</w:t>
            </w:r>
            <w:r w:rsidRPr="0046469F">
              <w:rPr>
                <w:rFonts w:ascii="Times New Roman" w:hAnsi="Times New Roman"/>
                <w:spacing w:val="-1"/>
              </w:rPr>
              <w:t>a</w:t>
            </w:r>
            <w:r w:rsidRPr="0046469F">
              <w:rPr>
                <w:rFonts w:ascii="Times New Roman" w:hAnsi="Times New Roman"/>
                <w:spacing w:val="1"/>
              </w:rPr>
              <w:t>lj</w:t>
            </w:r>
            <w:r w:rsidRPr="0046469F">
              <w:rPr>
                <w:rFonts w:ascii="Times New Roman" w:hAnsi="Times New Roman"/>
                <w:spacing w:val="-1"/>
              </w:rPr>
              <w:t>a</w:t>
            </w:r>
            <w:r w:rsidRPr="0046469F">
              <w:rPr>
                <w:rFonts w:ascii="Times New Roman" w:hAnsi="Times New Roman"/>
              </w:rPr>
              <w:t>nos</w:t>
            </w:r>
            <w:r w:rsidRPr="0046469F">
              <w:rPr>
                <w:rFonts w:ascii="Times New Roman" w:hAnsi="Times New Roman"/>
                <w:spacing w:val="1"/>
              </w:rPr>
              <w:t>t</w:t>
            </w:r>
            <w:r w:rsidRPr="0046469F">
              <w:rPr>
                <w:rFonts w:ascii="Times New Roman" w:hAnsi="Times New Roman"/>
              </w:rPr>
              <w:t>i</w:t>
            </w:r>
            <w:r w:rsidRPr="0046469F">
              <w:rPr>
                <w:rFonts w:ascii="Times New Roman" w:hAnsi="Times New Roman"/>
                <w:spacing w:val="-4"/>
              </w:rPr>
              <w:t xml:space="preserve"> </w:t>
            </w:r>
            <w:r w:rsidRPr="0046469F">
              <w:rPr>
                <w:rFonts w:ascii="Times New Roman" w:hAnsi="Times New Roman"/>
              </w:rPr>
              <w:t>ponude</w:t>
            </w:r>
            <w:r w:rsidRPr="0046469F">
              <w:rPr>
                <w:rFonts w:ascii="Times New Roman" w:hAnsi="Times New Roman"/>
                <w:spacing w:val="-6"/>
              </w:rPr>
              <w:t xml:space="preserve"> </w:t>
            </w:r>
            <w:r w:rsidRPr="0046469F">
              <w:rPr>
                <w:rFonts w:ascii="Times New Roman" w:hAnsi="Times New Roman"/>
                <w:spacing w:val="1"/>
              </w:rPr>
              <w:t>j</w:t>
            </w:r>
            <w:r w:rsidRPr="0046469F">
              <w:rPr>
                <w:rFonts w:ascii="Times New Roman" w:hAnsi="Times New Roman"/>
              </w:rPr>
              <w:t>e</w:t>
            </w:r>
            <w:r w:rsidRPr="0046469F">
              <w:rPr>
                <w:rFonts w:ascii="Times New Roman" w:hAnsi="Times New Roman"/>
                <w:spacing w:val="-1"/>
              </w:rPr>
              <w:t xml:space="preserve"> </w:t>
            </w:r>
            <w:r w:rsidRPr="0046469F">
              <w:rPr>
                <w:rFonts w:ascii="Times New Roman" w:hAnsi="Times New Roman"/>
              </w:rPr>
              <w:t>n</w:t>
            </w:r>
            <w:r w:rsidRPr="0046469F">
              <w:rPr>
                <w:rFonts w:ascii="Times New Roman" w:hAnsi="Times New Roman"/>
                <w:spacing w:val="-1"/>
              </w:rPr>
              <w:t>a</w:t>
            </w:r>
            <w:r w:rsidRPr="0046469F">
              <w:rPr>
                <w:rFonts w:ascii="Times New Roman" w:hAnsi="Times New Roman"/>
                <w:spacing w:val="1"/>
              </w:rPr>
              <w:t>jm</w:t>
            </w:r>
            <w:r w:rsidRPr="0046469F">
              <w:rPr>
                <w:rFonts w:ascii="Times New Roman" w:hAnsi="Times New Roman"/>
                <w:spacing w:val="-1"/>
              </w:rPr>
              <w:t>a</w:t>
            </w:r>
            <w:r w:rsidRPr="0046469F">
              <w:rPr>
                <w:rFonts w:ascii="Times New Roman" w:hAnsi="Times New Roman"/>
              </w:rPr>
              <w:t>n</w:t>
            </w:r>
            <w:r w:rsidRPr="0046469F">
              <w:rPr>
                <w:rFonts w:ascii="Times New Roman" w:hAnsi="Times New Roman"/>
                <w:spacing w:val="1"/>
              </w:rPr>
              <w:t>j</w:t>
            </w:r>
            <w:r w:rsidRPr="0046469F">
              <w:rPr>
                <w:rFonts w:ascii="Times New Roman" w:hAnsi="Times New Roman"/>
              </w:rPr>
              <w:t>e</w:t>
            </w:r>
            <w:r w:rsidRPr="0046469F">
              <w:rPr>
                <w:rFonts w:ascii="Times New Roman" w:hAnsi="Times New Roman"/>
                <w:spacing w:val="-3"/>
              </w:rPr>
              <w:t xml:space="preserve"> </w:t>
            </w:r>
            <w:r w:rsidRPr="0046469F">
              <w:rPr>
                <w:rFonts w:ascii="Times New Roman" w:hAnsi="Times New Roman"/>
              </w:rPr>
              <w:t>90</w:t>
            </w:r>
            <w:r w:rsidRPr="0046469F">
              <w:rPr>
                <w:rFonts w:ascii="Times New Roman" w:hAnsi="Times New Roman"/>
                <w:spacing w:val="-2"/>
              </w:rPr>
              <w:t xml:space="preserve"> </w:t>
            </w:r>
            <w:r w:rsidRPr="0046469F">
              <w:rPr>
                <w:rFonts w:ascii="Times New Roman" w:hAnsi="Times New Roman"/>
                <w:spacing w:val="-1"/>
              </w:rPr>
              <w:t>(devedeset</w:t>
            </w:r>
            <w:r w:rsidRPr="0046469F">
              <w:rPr>
                <w:rFonts w:ascii="Times New Roman" w:hAnsi="Times New Roman"/>
              </w:rPr>
              <w:t>)</w:t>
            </w:r>
            <w:r w:rsidRPr="0046469F">
              <w:rPr>
                <w:rFonts w:ascii="Times New Roman" w:hAnsi="Times New Roman"/>
                <w:spacing w:val="-2"/>
              </w:rPr>
              <w:t xml:space="preserve"> </w:t>
            </w:r>
            <w:r w:rsidRPr="0046469F">
              <w:rPr>
                <w:rFonts w:ascii="Times New Roman" w:hAnsi="Times New Roman"/>
              </w:rPr>
              <w:t>d</w:t>
            </w:r>
            <w:r w:rsidRPr="0046469F">
              <w:rPr>
                <w:rFonts w:ascii="Times New Roman" w:hAnsi="Times New Roman"/>
                <w:spacing w:val="-1"/>
              </w:rPr>
              <w:t>a</w:t>
            </w:r>
            <w:r w:rsidRPr="0046469F">
              <w:rPr>
                <w:rFonts w:ascii="Times New Roman" w:hAnsi="Times New Roman"/>
              </w:rPr>
              <w:t>na</w:t>
            </w:r>
            <w:r w:rsidRPr="0046469F">
              <w:rPr>
                <w:rFonts w:ascii="Times New Roman" w:hAnsi="Times New Roman"/>
                <w:spacing w:val="-3"/>
              </w:rPr>
              <w:t xml:space="preserve"> </w:t>
            </w:r>
          </w:p>
          <w:p w14:paraId="21E5FDDE" w14:textId="77777777" w:rsidR="00B30774" w:rsidRPr="0046469F" w:rsidRDefault="00B30774" w:rsidP="00B30774">
            <w:pPr>
              <w:jc w:val="center"/>
              <w:rPr>
                <w:rFonts w:ascii="Times New Roman" w:hAnsi="Times New Roman"/>
                <w:spacing w:val="-2"/>
              </w:rPr>
            </w:pPr>
            <w:r w:rsidRPr="0046469F">
              <w:rPr>
                <w:rFonts w:ascii="Times New Roman" w:hAnsi="Times New Roman"/>
              </w:rPr>
              <w:t>od</w:t>
            </w:r>
            <w:r w:rsidRPr="0046469F">
              <w:rPr>
                <w:rFonts w:ascii="Times New Roman" w:hAnsi="Times New Roman"/>
                <w:spacing w:val="-2"/>
              </w:rPr>
              <w:t xml:space="preserve"> </w:t>
            </w:r>
            <w:r w:rsidRPr="0046469F">
              <w:rPr>
                <w:rFonts w:ascii="Times New Roman" w:hAnsi="Times New Roman"/>
                <w:spacing w:val="1"/>
              </w:rPr>
              <w:t>i</w:t>
            </w:r>
            <w:r w:rsidRPr="0046469F">
              <w:rPr>
                <w:rFonts w:ascii="Times New Roman" w:hAnsi="Times New Roman"/>
              </w:rPr>
              <w:t>s</w:t>
            </w:r>
            <w:r w:rsidRPr="0046469F">
              <w:rPr>
                <w:rFonts w:ascii="Times New Roman" w:hAnsi="Times New Roman"/>
                <w:spacing w:val="1"/>
              </w:rPr>
              <w:t>t</w:t>
            </w:r>
            <w:r w:rsidRPr="0046469F">
              <w:rPr>
                <w:rFonts w:ascii="Times New Roman" w:hAnsi="Times New Roman"/>
                <w:spacing w:val="-1"/>
              </w:rPr>
              <w:t>e</w:t>
            </w:r>
            <w:r w:rsidRPr="0046469F">
              <w:rPr>
                <w:rFonts w:ascii="Times New Roman" w:hAnsi="Times New Roman"/>
              </w:rPr>
              <w:t>ka</w:t>
            </w:r>
            <w:r w:rsidRPr="0046469F">
              <w:rPr>
                <w:rFonts w:ascii="Times New Roman" w:hAnsi="Times New Roman"/>
                <w:spacing w:val="-3"/>
              </w:rPr>
              <w:t xml:space="preserve"> </w:t>
            </w:r>
            <w:r w:rsidRPr="0046469F">
              <w:rPr>
                <w:rFonts w:ascii="Times New Roman" w:hAnsi="Times New Roman"/>
                <w:spacing w:val="-1"/>
              </w:rPr>
              <w:t>r</w:t>
            </w:r>
            <w:r w:rsidRPr="0046469F">
              <w:rPr>
                <w:rFonts w:ascii="Times New Roman" w:hAnsi="Times New Roman"/>
              </w:rPr>
              <w:t>o</w:t>
            </w:r>
            <w:r w:rsidRPr="0046469F">
              <w:rPr>
                <w:rFonts w:ascii="Times New Roman" w:hAnsi="Times New Roman"/>
                <w:spacing w:val="2"/>
              </w:rPr>
              <w:t>k</w:t>
            </w:r>
            <w:r w:rsidRPr="0046469F">
              <w:rPr>
                <w:rFonts w:ascii="Times New Roman" w:hAnsi="Times New Roman"/>
              </w:rPr>
              <w:t>a</w:t>
            </w:r>
            <w:r w:rsidRPr="0046469F">
              <w:rPr>
                <w:rFonts w:ascii="Times New Roman" w:hAnsi="Times New Roman"/>
                <w:spacing w:val="-2"/>
              </w:rPr>
              <w:t xml:space="preserve"> </w:t>
            </w:r>
            <w:r w:rsidRPr="0046469F">
              <w:rPr>
                <w:rFonts w:ascii="Times New Roman" w:hAnsi="Times New Roman"/>
                <w:spacing w:val="2"/>
              </w:rPr>
              <w:t>z</w:t>
            </w:r>
            <w:r w:rsidRPr="0046469F">
              <w:rPr>
                <w:rFonts w:ascii="Times New Roman" w:hAnsi="Times New Roman"/>
              </w:rPr>
              <w:t>a</w:t>
            </w:r>
            <w:r w:rsidRPr="0046469F">
              <w:rPr>
                <w:rFonts w:ascii="Times New Roman" w:hAnsi="Times New Roman"/>
                <w:spacing w:val="-1"/>
              </w:rPr>
              <w:t xml:space="preserve"> </w:t>
            </w:r>
            <w:r w:rsidRPr="0046469F">
              <w:rPr>
                <w:rFonts w:ascii="Times New Roman" w:hAnsi="Times New Roman"/>
              </w:rPr>
              <w:t>d</w:t>
            </w:r>
            <w:r w:rsidRPr="0046469F">
              <w:rPr>
                <w:rFonts w:ascii="Times New Roman" w:hAnsi="Times New Roman"/>
                <w:spacing w:val="2"/>
              </w:rPr>
              <w:t>o</w:t>
            </w:r>
            <w:r w:rsidRPr="0046469F">
              <w:rPr>
                <w:rFonts w:ascii="Times New Roman" w:hAnsi="Times New Roman"/>
              </w:rPr>
              <w:t>s</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vu</w:t>
            </w:r>
            <w:r w:rsidRPr="0046469F">
              <w:rPr>
                <w:rFonts w:ascii="Times New Roman" w:hAnsi="Times New Roman"/>
                <w:spacing w:val="-3"/>
              </w:rPr>
              <w:t xml:space="preserve"> </w:t>
            </w:r>
            <w:r w:rsidRPr="0046469F">
              <w:rPr>
                <w:rFonts w:ascii="Times New Roman" w:hAnsi="Times New Roman"/>
              </w:rPr>
              <w:t>ponud</w:t>
            </w:r>
            <w:r w:rsidRPr="0046469F">
              <w:rPr>
                <w:rFonts w:ascii="Times New Roman" w:hAnsi="Times New Roman"/>
                <w:spacing w:val="-1"/>
              </w:rPr>
              <w:t>a</w:t>
            </w:r>
          </w:p>
        </w:tc>
      </w:tr>
      <w:tr w:rsidR="0046469F" w:rsidRPr="0046469F" w14:paraId="592C647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026E02" w14:textId="77777777" w:rsidR="00B30774" w:rsidRPr="003A486E" w:rsidRDefault="00B30774" w:rsidP="00B30774">
            <w:pPr>
              <w:jc w:val="center"/>
              <w:rPr>
                <w:rFonts w:ascii="Times New Roman" w:hAnsi="Times New Roman"/>
                <w:b/>
                <w:bCs/>
              </w:rPr>
            </w:pPr>
            <w:r w:rsidRPr="003A486E">
              <w:rPr>
                <w:rFonts w:ascii="Times New Roman" w:hAnsi="Times New Roman"/>
                <w:b/>
                <w:bCs/>
              </w:rPr>
              <w:t>Broj i d</w:t>
            </w:r>
            <w:r w:rsidRPr="003A486E">
              <w:rPr>
                <w:rFonts w:ascii="Times New Roman" w:hAnsi="Times New Roman"/>
                <w:b/>
                <w:bCs/>
                <w:spacing w:val="-1"/>
              </w:rPr>
              <w:t>a</w:t>
            </w:r>
            <w:r w:rsidRPr="003A486E">
              <w:rPr>
                <w:rFonts w:ascii="Times New Roman" w:hAnsi="Times New Roman"/>
                <w:b/>
                <w:bCs/>
                <w:spacing w:val="1"/>
              </w:rPr>
              <w:t>t</w:t>
            </w:r>
            <w:r w:rsidRPr="003A486E">
              <w:rPr>
                <w:rFonts w:ascii="Times New Roman" w:hAnsi="Times New Roman"/>
                <w:b/>
                <w:bCs/>
              </w:rPr>
              <w:t>um</w:t>
            </w:r>
            <w:r w:rsidRPr="003A486E">
              <w:rPr>
                <w:rFonts w:ascii="Times New Roman" w:hAnsi="Times New Roman"/>
                <w:b/>
                <w:bCs/>
                <w:spacing w:val="-3"/>
              </w:rPr>
              <w:t xml:space="preserve"> </w:t>
            </w:r>
            <w:r w:rsidRPr="003A486E">
              <w:rPr>
                <w:rFonts w:ascii="Times New Roman" w:hAnsi="Times New Roman"/>
                <w:b/>
                <w:bCs/>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433A9D" w14:textId="77777777" w:rsidR="00B30774" w:rsidRPr="0046469F" w:rsidRDefault="00B30774" w:rsidP="00B30774">
            <w:pPr>
              <w:rPr>
                <w:rFonts w:ascii="Times New Roman" w:hAnsi="Times New Roman"/>
              </w:rPr>
            </w:pPr>
          </w:p>
        </w:tc>
      </w:tr>
      <w:tr w:rsidR="0046469F" w:rsidRPr="0046469F" w14:paraId="032E530C"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17E5E1" w14:textId="77777777" w:rsidR="00B30774" w:rsidRPr="0046469F" w:rsidRDefault="00B30774" w:rsidP="00B30774">
            <w:pPr>
              <w:jc w:val="center"/>
              <w:rPr>
                <w:rFonts w:ascii="Times New Roman" w:hAnsi="Times New Roman"/>
              </w:rPr>
            </w:pPr>
            <w:r w:rsidRPr="0046469F">
              <w:rPr>
                <w:rFonts w:ascii="Times New Roman" w:hAnsi="Times New Roman"/>
              </w:rPr>
              <w:t>Ov</w:t>
            </w:r>
            <w:r w:rsidRPr="0046469F">
              <w:rPr>
                <w:rFonts w:ascii="Times New Roman" w:hAnsi="Times New Roman"/>
                <w:spacing w:val="1"/>
              </w:rPr>
              <w:t>j</w:t>
            </w:r>
            <w:r w:rsidRPr="0046469F">
              <w:rPr>
                <w:rFonts w:ascii="Times New Roman" w:hAnsi="Times New Roman"/>
                <w:spacing w:val="-1"/>
              </w:rPr>
              <w:t>er</w:t>
            </w:r>
            <w:r w:rsidRPr="0046469F">
              <w:rPr>
                <w:rFonts w:ascii="Times New Roman" w:hAnsi="Times New Roman"/>
              </w:rPr>
              <w:t>a</w:t>
            </w:r>
            <w:r w:rsidRPr="0046469F">
              <w:rPr>
                <w:rFonts w:ascii="Times New Roman" w:hAnsi="Times New Roman"/>
                <w:spacing w:val="-5"/>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ADAB3BF" w14:textId="77777777" w:rsidR="00B30774" w:rsidRPr="0046469F" w:rsidRDefault="00B30774" w:rsidP="00B30774">
            <w:pPr>
              <w:rPr>
                <w:rFonts w:ascii="Times New Roman" w:hAnsi="Times New Roman"/>
              </w:rPr>
            </w:pPr>
          </w:p>
        </w:tc>
      </w:tr>
    </w:tbl>
    <w:p w14:paraId="2334B0BA" w14:textId="77777777" w:rsidR="00B30774" w:rsidRPr="0046469F" w:rsidRDefault="00B30774" w:rsidP="00274A19">
      <w:pPr>
        <w:pStyle w:val="Odlomakpopisa"/>
        <w:jc w:val="both"/>
        <w:rPr>
          <w:rFonts w:ascii="Times New Roman" w:hAnsi="Times New Roman"/>
        </w:rPr>
      </w:pPr>
    </w:p>
    <w:p w14:paraId="376CA059" w14:textId="77777777" w:rsidR="00B30774" w:rsidRPr="0046469F" w:rsidRDefault="00B30774" w:rsidP="00274A19">
      <w:pPr>
        <w:pStyle w:val="Odlomakpopisa"/>
        <w:jc w:val="both"/>
        <w:rPr>
          <w:rFonts w:ascii="Times New Roman" w:hAnsi="Times New Roman"/>
        </w:rPr>
      </w:pPr>
    </w:p>
    <w:p w14:paraId="5D503977" w14:textId="77777777" w:rsidR="00B30774" w:rsidRPr="0046469F" w:rsidRDefault="00B30774" w:rsidP="00274A19">
      <w:pPr>
        <w:pStyle w:val="Odlomakpopisa"/>
        <w:jc w:val="both"/>
        <w:rPr>
          <w:rFonts w:ascii="Times New Roman" w:hAnsi="Times New Roman"/>
        </w:rPr>
      </w:pPr>
    </w:p>
    <w:p w14:paraId="69B980D7" w14:textId="77777777" w:rsidR="00B30774" w:rsidRPr="0046469F" w:rsidRDefault="00B30774" w:rsidP="00274A19">
      <w:pPr>
        <w:pStyle w:val="Odlomakpopisa"/>
        <w:jc w:val="both"/>
        <w:rPr>
          <w:rFonts w:ascii="Times New Roman" w:hAnsi="Times New Roman"/>
        </w:rPr>
      </w:pPr>
    </w:p>
    <w:p w14:paraId="0C90A68E" w14:textId="77777777" w:rsidR="00B30774" w:rsidRPr="0046469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46469F">
        <w:rPr>
          <w:rFonts w:ascii="Times New Roman" w:hAnsi="Times New Roman"/>
          <w:b/>
          <w:spacing w:val="-3"/>
        </w:rPr>
        <w:lastRenderedPageBreak/>
        <w:t>Dodatak 1 ponudbenom listu</w:t>
      </w:r>
      <w:r w:rsidRPr="0046469F">
        <w:rPr>
          <w:rStyle w:val="Referencafusnote"/>
          <w:rFonts w:ascii="Times New Roman" w:hAnsi="Times New Roman"/>
          <w:b/>
          <w:spacing w:val="-3"/>
        </w:rPr>
        <w:footnoteReference w:id="1"/>
      </w:r>
    </w:p>
    <w:p w14:paraId="24523F06" w14:textId="77777777" w:rsidR="00B30774" w:rsidRPr="0046469F" w:rsidRDefault="00B30774" w:rsidP="00B30774">
      <w:pPr>
        <w:widowControl w:val="0"/>
        <w:autoSpaceDE w:val="0"/>
        <w:autoSpaceDN w:val="0"/>
        <w:adjustRightInd w:val="0"/>
        <w:rPr>
          <w:rFonts w:ascii="Times New Roman" w:hAnsi="Times New Roman"/>
          <w:spacing w:val="-3"/>
        </w:rPr>
      </w:pPr>
    </w:p>
    <w:p w14:paraId="02488DD1" w14:textId="77777777" w:rsidR="00B30774" w:rsidRPr="0046469F" w:rsidRDefault="00B30774" w:rsidP="00B30774">
      <w:pPr>
        <w:widowControl w:val="0"/>
        <w:autoSpaceDE w:val="0"/>
        <w:autoSpaceDN w:val="0"/>
        <w:adjustRightInd w:val="0"/>
        <w:rPr>
          <w:rFonts w:ascii="Times New Roman" w:hAnsi="Times New Roman"/>
          <w:spacing w:val="-3"/>
        </w:rPr>
      </w:pPr>
    </w:p>
    <w:p w14:paraId="34754D17" w14:textId="77777777" w:rsidR="00B30774" w:rsidRPr="0046469F" w:rsidRDefault="00B30774" w:rsidP="00B30774">
      <w:pPr>
        <w:tabs>
          <w:tab w:val="left" w:pos="720"/>
        </w:tabs>
        <w:jc w:val="center"/>
        <w:rPr>
          <w:rFonts w:ascii="Times New Roman" w:hAnsi="Times New Roman"/>
          <w:b/>
        </w:rPr>
      </w:pPr>
      <w:r w:rsidRPr="0046469F">
        <w:rPr>
          <w:rFonts w:ascii="Times New Roman" w:hAnsi="Times New Roman"/>
          <w:b/>
        </w:rPr>
        <w:t>PODACI O ČLANOVIMA ZAJEDNICE PONUDITELJA</w:t>
      </w:r>
    </w:p>
    <w:p w14:paraId="131B2DBF" w14:textId="77777777" w:rsidR="00B30774" w:rsidRPr="0046469F" w:rsidRDefault="00B30774" w:rsidP="00B30774">
      <w:pPr>
        <w:tabs>
          <w:tab w:val="left" w:pos="720"/>
        </w:tabs>
        <w:jc w:val="center"/>
        <w:rPr>
          <w:rFonts w:ascii="Times New Roman" w:hAnsi="Times New Roman"/>
        </w:rPr>
      </w:pPr>
      <w:r w:rsidRPr="0046469F">
        <w:rPr>
          <w:rFonts w:ascii="Times New Roman" w:hAnsi="Times New Roman"/>
        </w:rPr>
        <w:t>(priložiti samo u slučaju zajedničke ponude)</w:t>
      </w:r>
    </w:p>
    <w:p w14:paraId="14B6C052" w14:textId="77777777" w:rsidR="00B30774" w:rsidRPr="0046469F" w:rsidRDefault="00B30774" w:rsidP="00B30774">
      <w:pPr>
        <w:tabs>
          <w:tab w:val="left" w:pos="720"/>
        </w:tabs>
        <w:rPr>
          <w:rFonts w:ascii="Times New Roman" w:hAnsi="Times New Roman"/>
        </w:rPr>
      </w:pPr>
    </w:p>
    <w:p w14:paraId="41FCCBA7" w14:textId="77777777" w:rsidR="00B30774" w:rsidRPr="0046469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46469F" w14:paraId="3C4234DC" w14:textId="77777777" w:rsidTr="00B30774">
        <w:trPr>
          <w:trHeight w:val="594"/>
        </w:trPr>
        <w:tc>
          <w:tcPr>
            <w:tcW w:w="4644" w:type="dxa"/>
            <w:gridSpan w:val="2"/>
            <w:vAlign w:val="center"/>
          </w:tcPr>
          <w:p w14:paraId="1A1D928C" w14:textId="77777777" w:rsidR="00B30774" w:rsidRPr="0046469F" w:rsidRDefault="00B30774" w:rsidP="00B30774">
            <w:pPr>
              <w:rPr>
                <w:rFonts w:ascii="Times New Roman" w:hAnsi="Times New Roman"/>
              </w:rPr>
            </w:pPr>
            <w:r w:rsidRPr="0046469F">
              <w:rPr>
                <w:rFonts w:ascii="Times New Roman" w:hAnsi="Times New Roman"/>
              </w:rPr>
              <w:t>Naziv i sjedište člana zajednice Ponuditelja</w:t>
            </w:r>
          </w:p>
        </w:tc>
        <w:tc>
          <w:tcPr>
            <w:tcW w:w="4948" w:type="dxa"/>
            <w:gridSpan w:val="2"/>
            <w:vAlign w:val="center"/>
          </w:tcPr>
          <w:p w14:paraId="7B8BC645" w14:textId="77777777" w:rsidR="00B30774" w:rsidRPr="0046469F" w:rsidRDefault="00B30774" w:rsidP="00B30774">
            <w:pPr>
              <w:rPr>
                <w:rFonts w:ascii="Times New Roman" w:hAnsi="Times New Roman"/>
              </w:rPr>
            </w:pPr>
          </w:p>
        </w:tc>
      </w:tr>
      <w:tr w:rsidR="0046469F" w:rsidRPr="0046469F" w14:paraId="7BFF855F" w14:textId="77777777" w:rsidTr="00B30774">
        <w:trPr>
          <w:trHeight w:val="464"/>
        </w:trPr>
        <w:tc>
          <w:tcPr>
            <w:tcW w:w="1242" w:type="dxa"/>
            <w:vAlign w:val="center"/>
          </w:tcPr>
          <w:p w14:paraId="52F2B60F" w14:textId="77777777" w:rsidR="00B30774" w:rsidRPr="0046469F" w:rsidRDefault="00B30774" w:rsidP="00B30774">
            <w:pPr>
              <w:rPr>
                <w:rFonts w:ascii="Times New Roman" w:hAnsi="Times New Roman"/>
              </w:rPr>
            </w:pPr>
            <w:r w:rsidRPr="0046469F">
              <w:rPr>
                <w:rFonts w:ascii="Times New Roman" w:hAnsi="Times New Roman"/>
              </w:rPr>
              <w:t>OIB</w:t>
            </w:r>
            <w:r w:rsidRPr="0046469F">
              <w:rPr>
                <w:rStyle w:val="Referencafusnote"/>
                <w:rFonts w:ascii="Times New Roman" w:hAnsi="Times New Roman"/>
              </w:rPr>
              <w:footnoteReference w:id="2"/>
            </w:r>
          </w:p>
        </w:tc>
        <w:tc>
          <w:tcPr>
            <w:tcW w:w="3402" w:type="dxa"/>
            <w:vAlign w:val="center"/>
          </w:tcPr>
          <w:p w14:paraId="443F4AFF" w14:textId="77777777" w:rsidR="00B30774" w:rsidRPr="0046469F" w:rsidRDefault="00B30774" w:rsidP="00B30774">
            <w:pPr>
              <w:rPr>
                <w:rFonts w:ascii="Times New Roman" w:hAnsi="Times New Roman"/>
              </w:rPr>
            </w:pPr>
          </w:p>
        </w:tc>
        <w:tc>
          <w:tcPr>
            <w:tcW w:w="1276" w:type="dxa"/>
            <w:vAlign w:val="center"/>
          </w:tcPr>
          <w:p w14:paraId="4B2CE18B" w14:textId="77777777" w:rsidR="00B30774" w:rsidRPr="0046469F" w:rsidRDefault="00B30774" w:rsidP="00B30774">
            <w:pPr>
              <w:rPr>
                <w:rFonts w:ascii="Times New Roman" w:hAnsi="Times New Roman"/>
              </w:rPr>
            </w:pPr>
            <w:r w:rsidRPr="0046469F">
              <w:rPr>
                <w:rFonts w:ascii="Times New Roman" w:hAnsi="Times New Roman"/>
              </w:rPr>
              <w:t xml:space="preserve"> broj računa</w:t>
            </w:r>
          </w:p>
        </w:tc>
        <w:tc>
          <w:tcPr>
            <w:tcW w:w="3672" w:type="dxa"/>
            <w:vAlign w:val="center"/>
          </w:tcPr>
          <w:p w14:paraId="13D56139" w14:textId="77777777" w:rsidR="00B30774" w:rsidRPr="0046469F" w:rsidRDefault="00B30774" w:rsidP="00B30774">
            <w:pPr>
              <w:rPr>
                <w:rFonts w:ascii="Times New Roman" w:hAnsi="Times New Roman"/>
              </w:rPr>
            </w:pPr>
          </w:p>
        </w:tc>
      </w:tr>
      <w:tr w:rsidR="0046469F" w:rsidRPr="0046469F" w14:paraId="56B4B6D6" w14:textId="77777777" w:rsidTr="00B30774">
        <w:trPr>
          <w:trHeight w:val="308"/>
        </w:trPr>
        <w:tc>
          <w:tcPr>
            <w:tcW w:w="4644" w:type="dxa"/>
            <w:gridSpan w:val="2"/>
            <w:vAlign w:val="center"/>
          </w:tcPr>
          <w:p w14:paraId="14AC7A29" w14:textId="77777777" w:rsidR="00B30774" w:rsidRPr="0046469F" w:rsidRDefault="00B30774" w:rsidP="00B30774">
            <w:pPr>
              <w:rPr>
                <w:rFonts w:ascii="Times New Roman" w:hAnsi="Times New Roman"/>
              </w:rPr>
            </w:pPr>
            <w:r w:rsidRPr="0046469F">
              <w:rPr>
                <w:rFonts w:ascii="Times New Roman" w:hAnsi="Times New Roman"/>
              </w:rPr>
              <w:t>Gospodarski subjekt u sustavu PDV-a (zaokružiti)</w:t>
            </w:r>
          </w:p>
        </w:tc>
        <w:tc>
          <w:tcPr>
            <w:tcW w:w="4948" w:type="dxa"/>
            <w:gridSpan w:val="2"/>
            <w:vAlign w:val="center"/>
          </w:tcPr>
          <w:p w14:paraId="37D7390F" w14:textId="77777777" w:rsidR="00B30774" w:rsidRPr="0046469F" w:rsidRDefault="00B30774" w:rsidP="00B30774">
            <w:pPr>
              <w:jc w:val="center"/>
              <w:rPr>
                <w:rFonts w:ascii="Times New Roman" w:hAnsi="Times New Roman"/>
              </w:rPr>
            </w:pPr>
            <w:r w:rsidRPr="0046469F">
              <w:rPr>
                <w:rFonts w:ascii="Times New Roman" w:hAnsi="Times New Roman"/>
              </w:rPr>
              <w:t>DA                 NE</w:t>
            </w:r>
          </w:p>
        </w:tc>
      </w:tr>
      <w:tr w:rsidR="0046469F" w:rsidRPr="0046469F" w14:paraId="3F8F0394" w14:textId="77777777" w:rsidTr="00B30774">
        <w:trPr>
          <w:trHeight w:val="389"/>
        </w:trPr>
        <w:tc>
          <w:tcPr>
            <w:tcW w:w="1242" w:type="dxa"/>
            <w:vAlign w:val="center"/>
          </w:tcPr>
          <w:p w14:paraId="6DD70708" w14:textId="77777777" w:rsidR="00B30774" w:rsidRPr="0046469F" w:rsidRDefault="00B30774" w:rsidP="00B30774">
            <w:pPr>
              <w:rPr>
                <w:rFonts w:ascii="Times New Roman" w:hAnsi="Times New Roman"/>
              </w:rPr>
            </w:pPr>
            <w:r w:rsidRPr="0046469F">
              <w:rPr>
                <w:rFonts w:ascii="Times New Roman" w:hAnsi="Times New Roman"/>
              </w:rPr>
              <w:t>Adresa</w:t>
            </w:r>
          </w:p>
        </w:tc>
        <w:tc>
          <w:tcPr>
            <w:tcW w:w="8350" w:type="dxa"/>
            <w:gridSpan w:val="3"/>
            <w:vAlign w:val="center"/>
          </w:tcPr>
          <w:p w14:paraId="6D35AF32" w14:textId="77777777" w:rsidR="00B30774" w:rsidRPr="0046469F" w:rsidRDefault="00B30774" w:rsidP="00B30774">
            <w:pPr>
              <w:rPr>
                <w:rFonts w:ascii="Times New Roman" w:hAnsi="Times New Roman"/>
              </w:rPr>
            </w:pPr>
          </w:p>
        </w:tc>
      </w:tr>
      <w:tr w:rsidR="0046469F" w:rsidRPr="0046469F" w14:paraId="4B21A565" w14:textId="77777777" w:rsidTr="00B30774">
        <w:trPr>
          <w:trHeight w:val="409"/>
        </w:trPr>
        <w:tc>
          <w:tcPr>
            <w:tcW w:w="1242" w:type="dxa"/>
            <w:vAlign w:val="center"/>
          </w:tcPr>
          <w:p w14:paraId="6C892CB0" w14:textId="77777777" w:rsidR="00B30774" w:rsidRPr="0046469F" w:rsidRDefault="00B30774" w:rsidP="00B30774">
            <w:pPr>
              <w:rPr>
                <w:rFonts w:ascii="Times New Roman" w:hAnsi="Times New Roman"/>
              </w:rPr>
            </w:pPr>
            <w:r w:rsidRPr="0046469F">
              <w:rPr>
                <w:rFonts w:ascii="Times New Roman" w:hAnsi="Times New Roman"/>
              </w:rPr>
              <w:t>Telefon</w:t>
            </w:r>
          </w:p>
        </w:tc>
        <w:tc>
          <w:tcPr>
            <w:tcW w:w="3402" w:type="dxa"/>
            <w:vAlign w:val="center"/>
          </w:tcPr>
          <w:p w14:paraId="658459AA" w14:textId="77777777" w:rsidR="00B30774" w:rsidRPr="0046469F" w:rsidRDefault="00B30774" w:rsidP="00B30774">
            <w:pPr>
              <w:rPr>
                <w:rFonts w:ascii="Times New Roman" w:hAnsi="Times New Roman"/>
              </w:rPr>
            </w:pPr>
          </w:p>
        </w:tc>
        <w:tc>
          <w:tcPr>
            <w:tcW w:w="1276" w:type="dxa"/>
            <w:vAlign w:val="center"/>
          </w:tcPr>
          <w:p w14:paraId="2170C72B" w14:textId="77777777" w:rsidR="00B30774" w:rsidRPr="0046469F" w:rsidRDefault="00B30774" w:rsidP="00B30774">
            <w:pPr>
              <w:rPr>
                <w:rFonts w:ascii="Times New Roman" w:hAnsi="Times New Roman"/>
              </w:rPr>
            </w:pPr>
            <w:r w:rsidRPr="0046469F">
              <w:rPr>
                <w:rFonts w:ascii="Times New Roman" w:hAnsi="Times New Roman"/>
              </w:rPr>
              <w:t>Telefaks</w:t>
            </w:r>
          </w:p>
        </w:tc>
        <w:tc>
          <w:tcPr>
            <w:tcW w:w="3672" w:type="dxa"/>
            <w:vAlign w:val="center"/>
          </w:tcPr>
          <w:p w14:paraId="7E95927C" w14:textId="77777777" w:rsidR="00B30774" w:rsidRPr="0046469F" w:rsidRDefault="00B30774" w:rsidP="00B30774">
            <w:pPr>
              <w:rPr>
                <w:rFonts w:ascii="Times New Roman" w:hAnsi="Times New Roman"/>
              </w:rPr>
            </w:pPr>
          </w:p>
        </w:tc>
      </w:tr>
      <w:tr w:rsidR="0046469F" w:rsidRPr="0046469F" w14:paraId="50B7725E" w14:textId="77777777" w:rsidTr="00B30774">
        <w:trPr>
          <w:trHeight w:val="558"/>
        </w:trPr>
        <w:tc>
          <w:tcPr>
            <w:tcW w:w="1242" w:type="dxa"/>
            <w:vAlign w:val="center"/>
          </w:tcPr>
          <w:p w14:paraId="64D2E164" w14:textId="77777777" w:rsidR="00B30774" w:rsidRPr="0046469F" w:rsidRDefault="00B30774" w:rsidP="00B30774">
            <w:pPr>
              <w:rPr>
                <w:rFonts w:ascii="Times New Roman" w:hAnsi="Times New Roman"/>
              </w:rPr>
            </w:pPr>
            <w:r w:rsidRPr="0046469F">
              <w:rPr>
                <w:rFonts w:ascii="Times New Roman" w:hAnsi="Times New Roman"/>
              </w:rPr>
              <w:t>E-mail</w:t>
            </w:r>
          </w:p>
        </w:tc>
        <w:tc>
          <w:tcPr>
            <w:tcW w:w="8350" w:type="dxa"/>
            <w:gridSpan w:val="3"/>
            <w:vAlign w:val="center"/>
          </w:tcPr>
          <w:p w14:paraId="091DA108" w14:textId="77777777" w:rsidR="00B30774" w:rsidRPr="0046469F" w:rsidRDefault="00B30774" w:rsidP="00B30774">
            <w:pPr>
              <w:rPr>
                <w:rFonts w:ascii="Times New Roman" w:hAnsi="Times New Roman"/>
              </w:rPr>
            </w:pPr>
          </w:p>
        </w:tc>
      </w:tr>
      <w:tr w:rsidR="0046469F" w:rsidRPr="0046469F" w14:paraId="44CB6511" w14:textId="77777777" w:rsidTr="00B30774">
        <w:trPr>
          <w:trHeight w:val="754"/>
        </w:trPr>
        <w:tc>
          <w:tcPr>
            <w:tcW w:w="4644" w:type="dxa"/>
            <w:gridSpan w:val="2"/>
            <w:vAlign w:val="center"/>
          </w:tcPr>
          <w:p w14:paraId="28AB5E69" w14:textId="77777777" w:rsidR="00B30774" w:rsidRPr="0046469F" w:rsidRDefault="00B30774" w:rsidP="00B30774">
            <w:pPr>
              <w:jc w:val="both"/>
              <w:rPr>
                <w:rFonts w:ascii="Times New Roman" w:hAnsi="Times New Roman"/>
              </w:rPr>
            </w:pPr>
            <w:r w:rsidRPr="0046469F">
              <w:rPr>
                <w:rFonts w:ascii="Times New Roman" w:hAnsi="Times New Roman"/>
              </w:rPr>
              <w:t>Ime, prezime i funkcija ovlaštene osobe/a za potpisivanje ugovora o javnoj nabavi</w:t>
            </w:r>
          </w:p>
        </w:tc>
        <w:tc>
          <w:tcPr>
            <w:tcW w:w="4948" w:type="dxa"/>
            <w:gridSpan w:val="2"/>
            <w:vAlign w:val="center"/>
          </w:tcPr>
          <w:p w14:paraId="5151A8F3" w14:textId="77777777" w:rsidR="00B30774" w:rsidRPr="0046469F" w:rsidRDefault="00B30774" w:rsidP="00B30774">
            <w:pPr>
              <w:rPr>
                <w:rFonts w:ascii="Times New Roman" w:hAnsi="Times New Roman"/>
              </w:rPr>
            </w:pPr>
          </w:p>
        </w:tc>
      </w:tr>
      <w:tr w:rsidR="0046469F" w:rsidRPr="0046469F" w14:paraId="709B7BB4" w14:textId="77777777" w:rsidTr="00B30774">
        <w:trPr>
          <w:trHeight w:val="553"/>
        </w:trPr>
        <w:tc>
          <w:tcPr>
            <w:tcW w:w="4644" w:type="dxa"/>
            <w:gridSpan w:val="2"/>
            <w:vAlign w:val="center"/>
          </w:tcPr>
          <w:p w14:paraId="49F12181" w14:textId="77777777" w:rsidR="00B30774" w:rsidRPr="0046469F" w:rsidRDefault="00B30774" w:rsidP="00B30774">
            <w:pPr>
              <w:jc w:val="both"/>
              <w:rPr>
                <w:rFonts w:ascii="Times New Roman" w:hAnsi="Times New Roman"/>
              </w:rPr>
            </w:pPr>
            <w:r w:rsidRPr="0046469F">
              <w:rPr>
                <w:rFonts w:ascii="Times New Roman" w:hAnsi="Times New Roman"/>
              </w:rPr>
              <w:t>Ime, prezime i funkcija osobe za kontakt</w:t>
            </w:r>
          </w:p>
        </w:tc>
        <w:tc>
          <w:tcPr>
            <w:tcW w:w="4948" w:type="dxa"/>
            <w:gridSpan w:val="2"/>
            <w:vAlign w:val="center"/>
          </w:tcPr>
          <w:p w14:paraId="429F3405" w14:textId="77777777" w:rsidR="00B30774" w:rsidRPr="0046469F" w:rsidRDefault="00B30774" w:rsidP="00B30774">
            <w:pPr>
              <w:rPr>
                <w:rFonts w:ascii="Times New Roman" w:hAnsi="Times New Roman"/>
              </w:rPr>
            </w:pPr>
          </w:p>
        </w:tc>
      </w:tr>
      <w:tr w:rsidR="0046469F" w:rsidRPr="0046469F" w14:paraId="1F19CA9D" w14:textId="77777777" w:rsidTr="00B30774">
        <w:trPr>
          <w:trHeight w:val="717"/>
        </w:trPr>
        <w:tc>
          <w:tcPr>
            <w:tcW w:w="4644" w:type="dxa"/>
            <w:gridSpan w:val="2"/>
            <w:vAlign w:val="center"/>
          </w:tcPr>
          <w:p w14:paraId="17E5AB11" w14:textId="77777777" w:rsidR="00B30774" w:rsidRPr="0046469F" w:rsidRDefault="00B30774" w:rsidP="00B30774">
            <w:pPr>
              <w:jc w:val="both"/>
              <w:rPr>
                <w:rFonts w:ascii="Times New Roman" w:hAnsi="Times New Roman"/>
              </w:rPr>
            </w:pPr>
            <w:r w:rsidRPr="0046469F">
              <w:rPr>
                <w:rFonts w:ascii="Times New Roman" w:hAnsi="Times New Roman"/>
              </w:rPr>
              <w:t>Predmet ugovora o javnoj nabavi koji će izvršavati član zajednice Ponuditelja</w:t>
            </w:r>
          </w:p>
        </w:tc>
        <w:tc>
          <w:tcPr>
            <w:tcW w:w="4948" w:type="dxa"/>
            <w:gridSpan w:val="2"/>
            <w:vAlign w:val="center"/>
          </w:tcPr>
          <w:p w14:paraId="60E07C9F" w14:textId="77777777" w:rsidR="00B30774" w:rsidRPr="0046469F" w:rsidRDefault="00B30774" w:rsidP="00B30774">
            <w:pPr>
              <w:rPr>
                <w:rFonts w:ascii="Times New Roman" w:hAnsi="Times New Roman"/>
              </w:rPr>
            </w:pPr>
          </w:p>
        </w:tc>
      </w:tr>
      <w:tr w:rsidR="0046469F" w:rsidRPr="0046469F" w14:paraId="294749A3" w14:textId="77777777" w:rsidTr="00B30774">
        <w:trPr>
          <w:trHeight w:val="685"/>
        </w:trPr>
        <w:tc>
          <w:tcPr>
            <w:tcW w:w="4644" w:type="dxa"/>
            <w:gridSpan w:val="2"/>
            <w:vAlign w:val="center"/>
          </w:tcPr>
          <w:p w14:paraId="3B7E9D43" w14:textId="77777777" w:rsidR="00B30774" w:rsidRPr="0046469F" w:rsidRDefault="00B30774" w:rsidP="00B30774">
            <w:pPr>
              <w:jc w:val="both"/>
              <w:rPr>
                <w:rFonts w:ascii="Times New Roman" w:hAnsi="Times New Roman"/>
              </w:rPr>
            </w:pPr>
            <w:r w:rsidRPr="0046469F">
              <w:rPr>
                <w:rFonts w:ascii="Times New Roman" w:hAnsi="Times New Roman"/>
              </w:rPr>
              <w:t>Vrijednost ugovora o javnoj nabavi koji će izvršavati član zajednice Ponuditelja</w:t>
            </w:r>
          </w:p>
        </w:tc>
        <w:tc>
          <w:tcPr>
            <w:tcW w:w="4948" w:type="dxa"/>
            <w:gridSpan w:val="2"/>
            <w:vAlign w:val="center"/>
          </w:tcPr>
          <w:p w14:paraId="0363DDF9" w14:textId="77777777" w:rsidR="00B30774" w:rsidRPr="0046469F" w:rsidRDefault="00B30774" w:rsidP="00B30774">
            <w:pPr>
              <w:rPr>
                <w:rFonts w:ascii="Times New Roman" w:hAnsi="Times New Roman"/>
              </w:rPr>
            </w:pPr>
          </w:p>
        </w:tc>
      </w:tr>
      <w:tr w:rsidR="0046469F" w:rsidRPr="0046469F" w14:paraId="648BAB58" w14:textId="77777777" w:rsidTr="00B30774">
        <w:trPr>
          <w:trHeight w:val="709"/>
        </w:trPr>
        <w:tc>
          <w:tcPr>
            <w:tcW w:w="4644" w:type="dxa"/>
            <w:gridSpan w:val="2"/>
            <w:vAlign w:val="center"/>
          </w:tcPr>
          <w:p w14:paraId="2EE0C430" w14:textId="77777777" w:rsidR="00B30774" w:rsidRPr="0046469F" w:rsidRDefault="00B30774" w:rsidP="00B30774">
            <w:pPr>
              <w:jc w:val="both"/>
              <w:rPr>
                <w:rFonts w:ascii="Times New Roman" w:hAnsi="Times New Roman"/>
              </w:rPr>
            </w:pPr>
            <w:r w:rsidRPr="0046469F">
              <w:rPr>
                <w:rFonts w:ascii="Times New Roman" w:hAnsi="Times New Roman"/>
              </w:rPr>
              <w:t>Količina radova ugovora o javnoj nabavi koji će izvršavati član zajednice Ponuditelja</w:t>
            </w:r>
          </w:p>
        </w:tc>
        <w:tc>
          <w:tcPr>
            <w:tcW w:w="4948" w:type="dxa"/>
            <w:gridSpan w:val="2"/>
            <w:vAlign w:val="center"/>
          </w:tcPr>
          <w:p w14:paraId="7FD33455" w14:textId="77777777" w:rsidR="00B30774" w:rsidRPr="0046469F" w:rsidRDefault="00B30774" w:rsidP="00B30774">
            <w:pPr>
              <w:rPr>
                <w:rFonts w:ascii="Times New Roman" w:hAnsi="Times New Roman"/>
              </w:rPr>
            </w:pPr>
          </w:p>
        </w:tc>
      </w:tr>
      <w:tr w:rsidR="00B30774" w:rsidRPr="0046469F" w14:paraId="66E5B4CA" w14:textId="77777777" w:rsidTr="00B30774">
        <w:trPr>
          <w:trHeight w:val="691"/>
        </w:trPr>
        <w:tc>
          <w:tcPr>
            <w:tcW w:w="4644" w:type="dxa"/>
            <w:gridSpan w:val="2"/>
            <w:vAlign w:val="center"/>
          </w:tcPr>
          <w:p w14:paraId="5D394295" w14:textId="77777777" w:rsidR="00B30774" w:rsidRPr="0046469F" w:rsidRDefault="00B30774" w:rsidP="00B30774">
            <w:pPr>
              <w:jc w:val="both"/>
              <w:rPr>
                <w:rFonts w:ascii="Times New Roman" w:hAnsi="Times New Roman"/>
              </w:rPr>
            </w:pPr>
            <w:r w:rsidRPr="0046469F">
              <w:rPr>
                <w:rFonts w:ascii="Times New Roman" w:hAnsi="Times New Roman"/>
              </w:rPr>
              <w:t>Postotni dio ugovora o javnoj nabavi koji će izvršavati član zajednice Ponuditelja</w:t>
            </w:r>
          </w:p>
        </w:tc>
        <w:tc>
          <w:tcPr>
            <w:tcW w:w="4948" w:type="dxa"/>
            <w:gridSpan w:val="2"/>
            <w:vAlign w:val="center"/>
          </w:tcPr>
          <w:p w14:paraId="78BC3261" w14:textId="77777777" w:rsidR="00B30774" w:rsidRPr="0046469F" w:rsidRDefault="00B30774" w:rsidP="00B30774">
            <w:pPr>
              <w:rPr>
                <w:rFonts w:ascii="Times New Roman" w:hAnsi="Times New Roman"/>
              </w:rPr>
            </w:pPr>
          </w:p>
        </w:tc>
      </w:tr>
    </w:tbl>
    <w:p w14:paraId="15558579" w14:textId="77777777" w:rsidR="00B30774" w:rsidRPr="0046469F" w:rsidRDefault="00B30774" w:rsidP="00B30774">
      <w:pPr>
        <w:tabs>
          <w:tab w:val="left" w:pos="720"/>
        </w:tabs>
        <w:rPr>
          <w:rFonts w:ascii="Times New Roman" w:hAnsi="Times New Roman"/>
        </w:rPr>
      </w:pPr>
    </w:p>
    <w:p w14:paraId="7A0F2517" w14:textId="77777777" w:rsidR="003A486E" w:rsidRPr="00E35FD8" w:rsidRDefault="003A486E" w:rsidP="003A486E">
      <w:pPr>
        <w:rPr>
          <w:rFonts w:ascii="Times New Roman" w:hAnsi="Times New Roman"/>
        </w:rPr>
      </w:pPr>
      <w:r>
        <w:rPr>
          <w:rFonts w:ascii="Times New Roman" w:hAnsi="Times New Roman"/>
        </w:rPr>
        <w:t>U_______, __________________</w:t>
      </w:r>
    </w:p>
    <w:p w14:paraId="0CEE2F81" w14:textId="77777777" w:rsidR="00B30774" w:rsidRPr="0046469F" w:rsidRDefault="00B30774" w:rsidP="00B30774">
      <w:pPr>
        <w:ind w:left="4677" w:firstLine="279"/>
        <w:jc w:val="center"/>
        <w:rPr>
          <w:rFonts w:ascii="Times New Roman" w:hAnsi="Times New Roman"/>
        </w:rPr>
      </w:pPr>
    </w:p>
    <w:p w14:paraId="28A11259" w14:textId="77777777" w:rsidR="00B30774" w:rsidRPr="0046469F" w:rsidRDefault="00B30774" w:rsidP="00B30774">
      <w:pPr>
        <w:ind w:left="4677" w:firstLine="279"/>
        <w:jc w:val="center"/>
        <w:rPr>
          <w:rFonts w:ascii="Times New Roman" w:hAnsi="Times New Roman"/>
        </w:rPr>
      </w:pPr>
    </w:p>
    <w:p w14:paraId="4649B9CC" w14:textId="77777777" w:rsidR="00B30774" w:rsidRPr="0046469F" w:rsidRDefault="00B30774" w:rsidP="00B30774">
      <w:pPr>
        <w:ind w:left="4677" w:firstLine="279"/>
        <w:jc w:val="center"/>
        <w:rPr>
          <w:rFonts w:ascii="Times New Roman" w:hAnsi="Times New Roman"/>
        </w:rPr>
      </w:pPr>
    </w:p>
    <w:p w14:paraId="15699C4E" w14:textId="77777777" w:rsidR="00B30774" w:rsidRPr="0046469F" w:rsidRDefault="00B30774" w:rsidP="00B30774">
      <w:pPr>
        <w:ind w:left="4677" w:firstLine="279"/>
        <w:jc w:val="center"/>
        <w:rPr>
          <w:rFonts w:ascii="Times New Roman" w:hAnsi="Times New Roman"/>
          <w:bCs/>
        </w:rPr>
      </w:pPr>
      <w:r w:rsidRPr="0046469F">
        <w:rPr>
          <w:rFonts w:ascii="Times New Roman" w:hAnsi="Times New Roman"/>
        </w:rPr>
        <w:t>ZA ČLANA ZAJEDNICE PONUDITELJA:</w:t>
      </w:r>
    </w:p>
    <w:p w14:paraId="0F9E23F8" w14:textId="77777777" w:rsidR="00B30774" w:rsidRPr="0046469F" w:rsidRDefault="00B30774" w:rsidP="00B30774">
      <w:pPr>
        <w:ind w:left="3969"/>
        <w:jc w:val="center"/>
        <w:rPr>
          <w:rFonts w:ascii="Times New Roman" w:hAnsi="Times New Roman"/>
        </w:rPr>
      </w:pPr>
    </w:p>
    <w:p w14:paraId="40D6AD72" w14:textId="77777777" w:rsidR="00B30774" w:rsidRPr="0046469F" w:rsidRDefault="00B30774" w:rsidP="00B30774">
      <w:pPr>
        <w:ind w:left="3969"/>
        <w:jc w:val="center"/>
        <w:rPr>
          <w:rFonts w:ascii="Times New Roman" w:hAnsi="Times New Roman"/>
        </w:rPr>
      </w:pPr>
      <w:r w:rsidRPr="0046469F">
        <w:rPr>
          <w:rFonts w:ascii="Times New Roman" w:hAnsi="Times New Roman"/>
        </w:rPr>
        <w:t>M.P.</w:t>
      </w:r>
      <w:r w:rsidRPr="0046469F">
        <w:rPr>
          <w:rFonts w:ascii="Times New Roman" w:hAnsi="Times New Roman"/>
        </w:rPr>
        <w:tab/>
        <w:t>_____________________________________</w:t>
      </w:r>
    </w:p>
    <w:p w14:paraId="06C8CBC7" w14:textId="77777777" w:rsidR="00B30774" w:rsidRPr="0046469F" w:rsidRDefault="00B30774" w:rsidP="00B30774">
      <w:pPr>
        <w:tabs>
          <w:tab w:val="left" w:pos="720"/>
        </w:tabs>
        <w:jc w:val="right"/>
        <w:rPr>
          <w:rFonts w:ascii="Times New Roman" w:hAnsi="Times New Roman"/>
        </w:rPr>
      </w:pPr>
      <w:r w:rsidRPr="0046469F">
        <w:rPr>
          <w:rFonts w:ascii="Times New Roman" w:hAnsi="Times New Roman"/>
        </w:rPr>
        <w:t>(ime, prezime, funkcija i potpis ovlaštene osobe)</w:t>
      </w:r>
    </w:p>
    <w:p w14:paraId="603E5135" w14:textId="77777777" w:rsidR="00B30774" w:rsidRPr="0046469F" w:rsidRDefault="00B30774" w:rsidP="00B30774">
      <w:pPr>
        <w:tabs>
          <w:tab w:val="left" w:pos="720"/>
        </w:tabs>
        <w:rPr>
          <w:rFonts w:ascii="Times New Roman" w:hAnsi="Times New Roman"/>
        </w:rPr>
      </w:pPr>
    </w:p>
    <w:p w14:paraId="51BE35C5" w14:textId="77777777" w:rsidR="00B30774" w:rsidRPr="0046469F" w:rsidRDefault="00B30774" w:rsidP="00B30774">
      <w:pPr>
        <w:rPr>
          <w:rFonts w:ascii="Times New Roman" w:hAnsi="Times New Roman"/>
        </w:rPr>
      </w:pPr>
    </w:p>
    <w:p w14:paraId="0921A667" w14:textId="77777777" w:rsidR="00B30774" w:rsidRPr="0046469F" w:rsidRDefault="00B30774" w:rsidP="00274A19">
      <w:pPr>
        <w:pStyle w:val="Odlomakpopisa"/>
        <w:jc w:val="both"/>
        <w:rPr>
          <w:rFonts w:ascii="Times New Roman" w:hAnsi="Times New Roman"/>
        </w:rPr>
      </w:pPr>
    </w:p>
    <w:p w14:paraId="6AF97D1B" w14:textId="77777777" w:rsidR="00B30774" w:rsidRPr="0046469F" w:rsidRDefault="00B30774" w:rsidP="00274A19">
      <w:pPr>
        <w:pStyle w:val="Odlomakpopisa"/>
        <w:jc w:val="both"/>
        <w:rPr>
          <w:rFonts w:ascii="Times New Roman" w:hAnsi="Times New Roman"/>
        </w:rPr>
      </w:pPr>
    </w:p>
    <w:p w14:paraId="00353615" w14:textId="1848C10B" w:rsidR="00B30774" w:rsidRDefault="00B30774" w:rsidP="00E71D96">
      <w:pPr>
        <w:jc w:val="both"/>
        <w:rPr>
          <w:rFonts w:ascii="Times New Roman" w:hAnsi="Times New Roman"/>
        </w:rPr>
      </w:pPr>
    </w:p>
    <w:p w14:paraId="3A228442" w14:textId="77777777" w:rsidR="001B0CBE" w:rsidRPr="00E71D96" w:rsidRDefault="001B0CBE" w:rsidP="00E71D96">
      <w:pPr>
        <w:jc w:val="both"/>
        <w:rPr>
          <w:rFonts w:ascii="Times New Roman" w:hAnsi="Times New Roman"/>
        </w:rPr>
      </w:pPr>
    </w:p>
    <w:p w14:paraId="14687622" w14:textId="77777777" w:rsidR="00B30774" w:rsidRPr="0046469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46469F">
        <w:rPr>
          <w:rFonts w:ascii="Times New Roman" w:hAnsi="Times New Roman"/>
          <w:b/>
        </w:rPr>
        <w:t>Dodatak 2 ponudbenom listu</w:t>
      </w:r>
      <w:r w:rsidRPr="0046469F">
        <w:rPr>
          <w:rStyle w:val="Referencafusnote"/>
          <w:rFonts w:ascii="Times New Roman" w:hAnsi="Times New Roman"/>
        </w:rPr>
        <w:footnoteReference w:id="3"/>
      </w:r>
    </w:p>
    <w:p w14:paraId="0688BA2B" w14:textId="77777777" w:rsidR="00B30774" w:rsidRPr="0046469F" w:rsidRDefault="00B30774" w:rsidP="00B30774">
      <w:pPr>
        <w:tabs>
          <w:tab w:val="left" w:pos="720"/>
        </w:tabs>
        <w:jc w:val="center"/>
        <w:rPr>
          <w:rFonts w:ascii="Times New Roman" w:hAnsi="Times New Roman"/>
          <w:b/>
        </w:rPr>
      </w:pPr>
    </w:p>
    <w:p w14:paraId="465AADDD" w14:textId="77777777" w:rsidR="00B30774" w:rsidRPr="0046469F" w:rsidRDefault="00B30774" w:rsidP="00B30774">
      <w:pPr>
        <w:tabs>
          <w:tab w:val="left" w:pos="720"/>
        </w:tabs>
        <w:jc w:val="center"/>
        <w:rPr>
          <w:rFonts w:ascii="Times New Roman" w:hAnsi="Times New Roman"/>
          <w:b/>
        </w:rPr>
      </w:pPr>
    </w:p>
    <w:p w14:paraId="1FCCC3B2" w14:textId="77777777" w:rsidR="00B30774" w:rsidRPr="0046469F" w:rsidRDefault="00B30774" w:rsidP="00B30774">
      <w:pPr>
        <w:tabs>
          <w:tab w:val="left" w:pos="720"/>
        </w:tabs>
        <w:jc w:val="center"/>
        <w:rPr>
          <w:rFonts w:ascii="Times New Roman" w:hAnsi="Times New Roman"/>
          <w:b/>
        </w:rPr>
      </w:pPr>
      <w:r w:rsidRPr="0046469F">
        <w:rPr>
          <w:rFonts w:ascii="Times New Roman" w:hAnsi="Times New Roman"/>
          <w:b/>
        </w:rPr>
        <w:t>PODACI O PODUGOVARATELJIMA</w:t>
      </w:r>
    </w:p>
    <w:p w14:paraId="0D7C4980" w14:textId="77777777" w:rsidR="00B30774" w:rsidRPr="0046469F" w:rsidRDefault="00B30774" w:rsidP="00B30774">
      <w:pPr>
        <w:tabs>
          <w:tab w:val="left" w:pos="720"/>
        </w:tabs>
        <w:jc w:val="center"/>
        <w:rPr>
          <w:rFonts w:ascii="Times New Roman" w:hAnsi="Times New Roman"/>
        </w:rPr>
      </w:pPr>
      <w:r w:rsidRPr="0046469F">
        <w:rPr>
          <w:rFonts w:ascii="Times New Roman" w:hAnsi="Times New Roman"/>
        </w:rPr>
        <w:t xml:space="preserve">(priložiti samo u slučaju ako se dio ugovora o javnoj nabavi ustupa </w:t>
      </w:r>
      <w:proofErr w:type="spellStart"/>
      <w:r w:rsidRPr="0046469F">
        <w:rPr>
          <w:rFonts w:ascii="Times New Roman" w:hAnsi="Times New Roman"/>
        </w:rPr>
        <w:t>podugovarateljima</w:t>
      </w:r>
      <w:proofErr w:type="spellEnd"/>
      <w:r w:rsidRPr="0046469F">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3A486E" w:rsidRPr="003A486E" w14:paraId="5B14246C" w14:textId="77777777" w:rsidTr="00B6415F">
        <w:trPr>
          <w:trHeight w:val="594"/>
        </w:trPr>
        <w:tc>
          <w:tcPr>
            <w:tcW w:w="4644" w:type="dxa"/>
            <w:gridSpan w:val="2"/>
            <w:vAlign w:val="center"/>
          </w:tcPr>
          <w:p w14:paraId="7B7B791B" w14:textId="77777777" w:rsidR="003A486E" w:rsidRPr="003A486E" w:rsidRDefault="003A486E" w:rsidP="003A486E">
            <w:pPr>
              <w:rPr>
                <w:rFonts w:ascii="Times New Roman" w:hAnsi="Times New Roman"/>
              </w:rPr>
            </w:pPr>
            <w:r w:rsidRPr="003A486E">
              <w:rPr>
                <w:rFonts w:ascii="Times New Roman" w:hAnsi="Times New Roman"/>
              </w:rPr>
              <w:t xml:space="preserve">Naziv/tvrtka i sjedište </w:t>
            </w:r>
            <w:proofErr w:type="spellStart"/>
            <w:r w:rsidRPr="003A486E">
              <w:rPr>
                <w:rFonts w:ascii="Times New Roman" w:hAnsi="Times New Roman"/>
              </w:rPr>
              <w:t>podugovaratelja</w:t>
            </w:r>
            <w:proofErr w:type="spellEnd"/>
          </w:p>
        </w:tc>
        <w:tc>
          <w:tcPr>
            <w:tcW w:w="4948" w:type="dxa"/>
            <w:gridSpan w:val="2"/>
            <w:vAlign w:val="center"/>
          </w:tcPr>
          <w:p w14:paraId="4AE1FF83" w14:textId="77777777" w:rsidR="003A486E" w:rsidRPr="003A486E" w:rsidRDefault="003A486E" w:rsidP="003A486E">
            <w:pPr>
              <w:rPr>
                <w:rFonts w:ascii="Times New Roman" w:hAnsi="Times New Roman"/>
              </w:rPr>
            </w:pPr>
          </w:p>
        </w:tc>
      </w:tr>
      <w:tr w:rsidR="003A486E" w:rsidRPr="003A486E" w14:paraId="19DAD3F9" w14:textId="77777777" w:rsidTr="00B6415F">
        <w:trPr>
          <w:trHeight w:val="423"/>
        </w:trPr>
        <w:tc>
          <w:tcPr>
            <w:tcW w:w="4644" w:type="dxa"/>
            <w:gridSpan w:val="2"/>
            <w:vAlign w:val="center"/>
          </w:tcPr>
          <w:p w14:paraId="2EC6294A" w14:textId="77777777" w:rsidR="003A486E" w:rsidRPr="003A486E" w:rsidRDefault="003A486E" w:rsidP="003A486E">
            <w:pPr>
              <w:rPr>
                <w:rFonts w:ascii="Times New Roman" w:hAnsi="Times New Roman"/>
              </w:rPr>
            </w:pPr>
            <w:r w:rsidRPr="003A486E">
              <w:rPr>
                <w:rFonts w:ascii="Times New Roman" w:hAnsi="Times New Roman"/>
              </w:rPr>
              <w:t>Skraćena tvrtka</w:t>
            </w:r>
          </w:p>
        </w:tc>
        <w:tc>
          <w:tcPr>
            <w:tcW w:w="4948" w:type="dxa"/>
            <w:gridSpan w:val="2"/>
            <w:vAlign w:val="center"/>
          </w:tcPr>
          <w:p w14:paraId="032ABE80" w14:textId="77777777" w:rsidR="003A486E" w:rsidRPr="003A486E" w:rsidRDefault="003A486E" w:rsidP="003A486E">
            <w:pPr>
              <w:rPr>
                <w:rFonts w:ascii="Times New Roman" w:hAnsi="Times New Roman"/>
              </w:rPr>
            </w:pPr>
          </w:p>
        </w:tc>
      </w:tr>
      <w:tr w:rsidR="003A486E" w:rsidRPr="003A486E" w14:paraId="156F1F93" w14:textId="77777777" w:rsidTr="00B6415F">
        <w:trPr>
          <w:trHeight w:val="297"/>
        </w:trPr>
        <w:tc>
          <w:tcPr>
            <w:tcW w:w="1242" w:type="dxa"/>
            <w:vAlign w:val="center"/>
          </w:tcPr>
          <w:p w14:paraId="7B02B605" w14:textId="77777777" w:rsidR="003A486E" w:rsidRPr="003A486E" w:rsidRDefault="003A486E" w:rsidP="003A486E">
            <w:pPr>
              <w:rPr>
                <w:rFonts w:ascii="Times New Roman" w:hAnsi="Times New Roman"/>
              </w:rPr>
            </w:pPr>
            <w:r w:rsidRPr="003A486E">
              <w:rPr>
                <w:rFonts w:ascii="Times New Roman" w:hAnsi="Times New Roman"/>
              </w:rPr>
              <w:t>OIB</w:t>
            </w:r>
          </w:p>
        </w:tc>
        <w:tc>
          <w:tcPr>
            <w:tcW w:w="3402" w:type="dxa"/>
            <w:vAlign w:val="center"/>
          </w:tcPr>
          <w:p w14:paraId="320DE85C" w14:textId="77777777" w:rsidR="003A486E" w:rsidRPr="003A486E" w:rsidRDefault="003A486E" w:rsidP="003A486E">
            <w:pPr>
              <w:rPr>
                <w:rFonts w:ascii="Times New Roman" w:hAnsi="Times New Roman"/>
              </w:rPr>
            </w:pPr>
          </w:p>
        </w:tc>
        <w:tc>
          <w:tcPr>
            <w:tcW w:w="1276" w:type="dxa"/>
            <w:vAlign w:val="center"/>
          </w:tcPr>
          <w:p w14:paraId="5A97E5B7" w14:textId="77777777" w:rsidR="003A486E" w:rsidRPr="003A486E" w:rsidRDefault="003A486E" w:rsidP="003A486E">
            <w:pPr>
              <w:rPr>
                <w:rFonts w:ascii="Times New Roman" w:hAnsi="Times New Roman"/>
              </w:rPr>
            </w:pPr>
            <w:r w:rsidRPr="003A486E">
              <w:rPr>
                <w:rFonts w:ascii="Times New Roman" w:hAnsi="Times New Roman"/>
              </w:rPr>
              <w:t xml:space="preserve"> broj računa</w:t>
            </w:r>
          </w:p>
        </w:tc>
        <w:tc>
          <w:tcPr>
            <w:tcW w:w="3672" w:type="dxa"/>
            <w:vAlign w:val="center"/>
          </w:tcPr>
          <w:p w14:paraId="10548496" w14:textId="77777777" w:rsidR="003A486E" w:rsidRPr="003A486E" w:rsidRDefault="003A486E" w:rsidP="003A486E">
            <w:pPr>
              <w:rPr>
                <w:rFonts w:ascii="Times New Roman" w:hAnsi="Times New Roman"/>
              </w:rPr>
            </w:pPr>
          </w:p>
        </w:tc>
      </w:tr>
      <w:tr w:rsidR="003A486E" w:rsidRPr="003A486E" w14:paraId="49C09EF5" w14:textId="77777777" w:rsidTr="00B6415F">
        <w:trPr>
          <w:trHeight w:val="308"/>
        </w:trPr>
        <w:tc>
          <w:tcPr>
            <w:tcW w:w="4644" w:type="dxa"/>
            <w:gridSpan w:val="2"/>
            <w:vAlign w:val="center"/>
          </w:tcPr>
          <w:p w14:paraId="631AFCE7" w14:textId="77777777" w:rsidR="003A486E" w:rsidRPr="003A486E" w:rsidRDefault="003A486E" w:rsidP="003A486E">
            <w:pPr>
              <w:rPr>
                <w:rFonts w:ascii="Times New Roman" w:hAnsi="Times New Roman"/>
              </w:rPr>
            </w:pPr>
            <w:r w:rsidRPr="003A486E">
              <w:rPr>
                <w:rFonts w:ascii="Times New Roman" w:hAnsi="Times New Roman"/>
              </w:rPr>
              <w:t>Gospodarski subjekt u sustavu PDV-a (zaokružiti)</w:t>
            </w:r>
          </w:p>
        </w:tc>
        <w:tc>
          <w:tcPr>
            <w:tcW w:w="4948" w:type="dxa"/>
            <w:gridSpan w:val="2"/>
            <w:vAlign w:val="center"/>
          </w:tcPr>
          <w:p w14:paraId="1D651418" w14:textId="77777777" w:rsidR="003A486E" w:rsidRPr="003A486E" w:rsidRDefault="003A486E" w:rsidP="003A486E">
            <w:pPr>
              <w:jc w:val="center"/>
              <w:rPr>
                <w:rFonts w:ascii="Times New Roman" w:hAnsi="Times New Roman"/>
              </w:rPr>
            </w:pPr>
            <w:r w:rsidRPr="003A486E">
              <w:rPr>
                <w:rFonts w:ascii="Times New Roman" w:hAnsi="Times New Roman"/>
              </w:rPr>
              <w:t>DA                 NE</w:t>
            </w:r>
          </w:p>
        </w:tc>
      </w:tr>
      <w:tr w:rsidR="003A486E" w:rsidRPr="003A486E" w14:paraId="7286D4AB" w14:textId="77777777" w:rsidTr="00B6415F">
        <w:trPr>
          <w:trHeight w:val="297"/>
        </w:trPr>
        <w:tc>
          <w:tcPr>
            <w:tcW w:w="1242" w:type="dxa"/>
            <w:vAlign w:val="center"/>
          </w:tcPr>
          <w:p w14:paraId="7D9EE65B" w14:textId="77777777" w:rsidR="003A486E" w:rsidRPr="003A486E" w:rsidRDefault="003A486E" w:rsidP="003A486E">
            <w:pPr>
              <w:rPr>
                <w:rFonts w:ascii="Times New Roman" w:hAnsi="Times New Roman"/>
              </w:rPr>
            </w:pPr>
            <w:r w:rsidRPr="003A486E">
              <w:rPr>
                <w:rFonts w:ascii="Times New Roman" w:hAnsi="Times New Roman"/>
              </w:rPr>
              <w:t>Adresa</w:t>
            </w:r>
          </w:p>
        </w:tc>
        <w:tc>
          <w:tcPr>
            <w:tcW w:w="8350" w:type="dxa"/>
            <w:gridSpan w:val="3"/>
            <w:vAlign w:val="center"/>
          </w:tcPr>
          <w:p w14:paraId="53F82A97" w14:textId="77777777" w:rsidR="003A486E" w:rsidRPr="003A486E" w:rsidRDefault="003A486E" w:rsidP="003A486E">
            <w:pPr>
              <w:rPr>
                <w:rFonts w:ascii="Times New Roman" w:hAnsi="Times New Roman"/>
              </w:rPr>
            </w:pPr>
          </w:p>
        </w:tc>
      </w:tr>
      <w:tr w:rsidR="003A486E" w:rsidRPr="003A486E" w14:paraId="5013A042" w14:textId="77777777" w:rsidTr="00B6415F">
        <w:trPr>
          <w:trHeight w:val="297"/>
        </w:trPr>
        <w:tc>
          <w:tcPr>
            <w:tcW w:w="1242" w:type="dxa"/>
            <w:vAlign w:val="center"/>
          </w:tcPr>
          <w:p w14:paraId="3999A0F4" w14:textId="77777777" w:rsidR="003A486E" w:rsidRPr="003A486E" w:rsidRDefault="003A486E" w:rsidP="003A486E">
            <w:pPr>
              <w:rPr>
                <w:rFonts w:ascii="Times New Roman" w:hAnsi="Times New Roman"/>
              </w:rPr>
            </w:pPr>
            <w:r w:rsidRPr="003A486E">
              <w:rPr>
                <w:rFonts w:ascii="Times New Roman" w:hAnsi="Times New Roman"/>
              </w:rPr>
              <w:t>Telefon</w:t>
            </w:r>
          </w:p>
        </w:tc>
        <w:tc>
          <w:tcPr>
            <w:tcW w:w="3402" w:type="dxa"/>
            <w:vAlign w:val="center"/>
          </w:tcPr>
          <w:p w14:paraId="55C07BCB" w14:textId="77777777" w:rsidR="003A486E" w:rsidRPr="003A486E" w:rsidRDefault="003A486E" w:rsidP="003A486E">
            <w:pPr>
              <w:rPr>
                <w:rFonts w:ascii="Times New Roman" w:hAnsi="Times New Roman"/>
              </w:rPr>
            </w:pPr>
          </w:p>
        </w:tc>
        <w:tc>
          <w:tcPr>
            <w:tcW w:w="1276" w:type="dxa"/>
            <w:vAlign w:val="center"/>
          </w:tcPr>
          <w:p w14:paraId="5459FBB4" w14:textId="77777777" w:rsidR="003A486E" w:rsidRPr="003A486E" w:rsidRDefault="003A486E" w:rsidP="003A486E">
            <w:pPr>
              <w:rPr>
                <w:rFonts w:ascii="Times New Roman" w:hAnsi="Times New Roman"/>
              </w:rPr>
            </w:pPr>
            <w:r w:rsidRPr="003A486E">
              <w:rPr>
                <w:rFonts w:ascii="Times New Roman" w:hAnsi="Times New Roman"/>
              </w:rPr>
              <w:t>Telefaks</w:t>
            </w:r>
          </w:p>
        </w:tc>
        <w:tc>
          <w:tcPr>
            <w:tcW w:w="3672" w:type="dxa"/>
            <w:vAlign w:val="center"/>
          </w:tcPr>
          <w:p w14:paraId="1B1A03E1" w14:textId="77777777" w:rsidR="003A486E" w:rsidRPr="003A486E" w:rsidRDefault="003A486E" w:rsidP="003A486E">
            <w:pPr>
              <w:rPr>
                <w:rFonts w:ascii="Times New Roman" w:hAnsi="Times New Roman"/>
              </w:rPr>
            </w:pPr>
          </w:p>
        </w:tc>
      </w:tr>
      <w:tr w:rsidR="003A486E" w:rsidRPr="003A486E" w14:paraId="36285FFC" w14:textId="77777777" w:rsidTr="00B6415F">
        <w:trPr>
          <w:trHeight w:val="297"/>
        </w:trPr>
        <w:tc>
          <w:tcPr>
            <w:tcW w:w="1242" w:type="dxa"/>
            <w:vAlign w:val="center"/>
          </w:tcPr>
          <w:p w14:paraId="1BF7F5CC" w14:textId="77777777" w:rsidR="003A486E" w:rsidRPr="003A486E" w:rsidRDefault="003A486E" w:rsidP="003A486E">
            <w:pPr>
              <w:rPr>
                <w:rFonts w:ascii="Times New Roman" w:hAnsi="Times New Roman"/>
              </w:rPr>
            </w:pPr>
            <w:r w:rsidRPr="003A486E">
              <w:rPr>
                <w:rFonts w:ascii="Times New Roman" w:hAnsi="Times New Roman"/>
              </w:rPr>
              <w:t>E-mail</w:t>
            </w:r>
          </w:p>
        </w:tc>
        <w:tc>
          <w:tcPr>
            <w:tcW w:w="8350" w:type="dxa"/>
            <w:gridSpan w:val="3"/>
            <w:vAlign w:val="center"/>
          </w:tcPr>
          <w:p w14:paraId="129D4337" w14:textId="77777777" w:rsidR="003A486E" w:rsidRPr="003A486E" w:rsidRDefault="003A486E" w:rsidP="003A486E">
            <w:pPr>
              <w:rPr>
                <w:rFonts w:ascii="Times New Roman" w:hAnsi="Times New Roman"/>
              </w:rPr>
            </w:pPr>
          </w:p>
        </w:tc>
      </w:tr>
      <w:tr w:rsidR="003A486E" w:rsidRPr="003A486E" w14:paraId="1D9B6D8E" w14:textId="77777777" w:rsidTr="00B6415F">
        <w:trPr>
          <w:trHeight w:val="423"/>
        </w:trPr>
        <w:tc>
          <w:tcPr>
            <w:tcW w:w="4644" w:type="dxa"/>
            <w:gridSpan w:val="2"/>
            <w:vAlign w:val="center"/>
          </w:tcPr>
          <w:p w14:paraId="45F71991" w14:textId="77777777" w:rsidR="003A486E" w:rsidRPr="003A486E" w:rsidRDefault="003A486E" w:rsidP="003A486E">
            <w:pPr>
              <w:rPr>
                <w:rFonts w:ascii="Times New Roman" w:hAnsi="Times New Roman"/>
              </w:rPr>
            </w:pPr>
            <w:r w:rsidRPr="003A486E">
              <w:rPr>
                <w:rFonts w:ascii="Times New Roman" w:hAnsi="Times New Roman"/>
              </w:rPr>
              <w:t>Ime, prezime i funkcija osobe za kontakt</w:t>
            </w:r>
          </w:p>
        </w:tc>
        <w:tc>
          <w:tcPr>
            <w:tcW w:w="4948" w:type="dxa"/>
            <w:gridSpan w:val="2"/>
            <w:vAlign w:val="center"/>
          </w:tcPr>
          <w:p w14:paraId="339CB368" w14:textId="77777777" w:rsidR="003A486E" w:rsidRPr="003A486E" w:rsidRDefault="003A486E" w:rsidP="003A486E">
            <w:pPr>
              <w:rPr>
                <w:rFonts w:ascii="Times New Roman" w:hAnsi="Times New Roman"/>
              </w:rPr>
            </w:pPr>
          </w:p>
        </w:tc>
      </w:tr>
      <w:tr w:rsidR="003A486E" w:rsidRPr="003A486E" w14:paraId="08DDDC2D" w14:textId="77777777" w:rsidTr="00B6415F">
        <w:trPr>
          <w:trHeight w:val="558"/>
        </w:trPr>
        <w:tc>
          <w:tcPr>
            <w:tcW w:w="4644" w:type="dxa"/>
            <w:gridSpan w:val="2"/>
            <w:vAlign w:val="center"/>
          </w:tcPr>
          <w:p w14:paraId="6EC6B314" w14:textId="77777777" w:rsidR="003A486E" w:rsidRPr="003A486E" w:rsidRDefault="003A486E" w:rsidP="003A486E">
            <w:pPr>
              <w:rPr>
                <w:rFonts w:ascii="Times New Roman" w:hAnsi="Times New Roman"/>
              </w:rPr>
            </w:pPr>
            <w:r w:rsidRPr="003A486E">
              <w:rPr>
                <w:rFonts w:ascii="Times New Roman" w:hAnsi="Times New Roman"/>
              </w:rPr>
              <w:t xml:space="preserve">Predmet ugovora o nabavi koji će izvršavati </w:t>
            </w:r>
            <w:proofErr w:type="spellStart"/>
            <w:r w:rsidRPr="003A486E">
              <w:rPr>
                <w:rFonts w:ascii="Times New Roman" w:hAnsi="Times New Roman"/>
              </w:rPr>
              <w:t>podugovaratelj</w:t>
            </w:r>
            <w:proofErr w:type="spellEnd"/>
            <w:r w:rsidRPr="003A486E">
              <w:rPr>
                <w:rFonts w:ascii="Times New Roman" w:hAnsi="Times New Roman"/>
              </w:rPr>
              <w:t xml:space="preserve"> </w:t>
            </w:r>
          </w:p>
        </w:tc>
        <w:tc>
          <w:tcPr>
            <w:tcW w:w="4948" w:type="dxa"/>
            <w:gridSpan w:val="2"/>
            <w:vAlign w:val="center"/>
          </w:tcPr>
          <w:p w14:paraId="57D105F1" w14:textId="77777777" w:rsidR="003A486E" w:rsidRPr="003A486E" w:rsidRDefault="003A486E" w:rsidP="003A486E">
            <w:pPr>
              <w:rPr>
                <w:rFonts w:ascii="Times New Roman" w:hAnsi="Times New Roman"/>
              </w:rPr>
            </w:pPr>
          </w:p>
        </w:tc>
      </w:tr>
      <w:tr w:rsidR="003A486E" w:rsidRPr="003A486E" w14:paraId="082EFB16" w14:textId="77777777" w:rsidTr="00B6415F">
        <w:trPr>
          <w:trHeight w:val="445"/>
        </w:trPr>
        <w:tc>
          <w:tcPr>
            <w:tcW w:w="4644" w:type="dxa"/>
            <w:gridSpan w:val="2"/>
            <w:vAlign w:val="center"/>
          </w:tcPr>
          <w:p w14:paraId="425453DC" w14:textId="77777777" w:rsidR="003A486E" w:rsidRPr="003A486E" w:rsidRDefault="003A486E" w:rsidP="003A486E">
            <w:pPr>
              <w:rPr>
                <w:rFonts w:ascii="Times New Roman" w:hAnsi="Times New Roman"/>
              </w:rPr>
            </w:pPr>
            <w:r w:rsidRPr="003A486E">
              <w:rPr>
                <w:rFonts w:ascii="Times New Roman" w:hAnsi="Times New Roman"/>
              </w:rPr>
              <w:t>Vrijednost podugovora</w:t>
            </w:r>
          </w:p>
        </w:tc>
        <w:tc>
          <w:tcPr>
            <w:tcW w:w="4948" w:type="dxa"/>
            <w:gridSpan w:val="2"/>
            <w:vAlign w:val="center"/>
          </w:tcPr>
          <w:p w14:paraId="3821EA86" w14:textId="77777777" w:rsidR="003A486E" w:rsidRPr="003A486E" w:rsidRDefault="003A486E" w:rsidP="003A486E">
            <w:pPr>
              <w:rPr>
                <w:rFonts w:ascii="Times New Roman" w:hAnsi="Times New Roman"/>
              </w:rPr>
            </w:pPr>
          </w:p>
        </w:tc>
      </w:tr>
      <w:tr w:rsidR="003A486E" w:rsidRPr="003A486E" w14:paraId="75A702C9" w14:textId="77777777" w:rsidTr="00B6415F">
        <w:trPr>
          <w:trHeight w:val="463"/>
        </w:trPr>
        <w:tc>
          <w:tcPr>
            <w:tcW w:w="4644" w:type="dxa"/>
            <w:gridSpan w:val="2"/>
            <w:vAlign w:val="center"/>
          </w:tcPr>
          <w:p w14:paraId="0D633DC2" w14:textId="77777777" w:rsidR="003A486E" w:rsidRPr="003A486E" w:rsidRDefault="003A486E" w:rsidP="003A486E">
            <w:pPr>
              <w:rPr>
                <w:rFonts w:ascii="Times New Roman" w:hAnsi="Times New Roman"/>
              </w:rPr>
            </w:pPr>
            <w:r w:rsidRPr="003A486E">
              <w:rPr>
                <w:rFonts w:ascii="Times New Roman" w:hAnsi="Times New Roman"/>
              </w:rPr>
              <w:t>Količina nabave podugovora</w:t>
            </w:r>
          </w:p>
        </w:tc>
        <w:tc>
          <w:tcPr>
            <w:tcW w:w="4948" w:type="dxa"/>
            <w:gridSpan w:val="2"/>
            <w:vAlign w:val="center"/>
          </w:tcPr>
          <w:p w14:paraId="3344E8E2" w14:textId="77777777" w:rsidR="003A486E" w:rsidRPr="003A486E" w:rsidRDefault="003A486E" w:rsidP="003A486E">
            <w:pPr>
              <w:rPr>
                <w:rFonts w:ascii="Times New Roman" w:hAnsi="Times New Roman"/>
              </w:rPr>
            </w:pPr>
          </w:p>
        </w:tc>
      </w:tr>
      <w:tr w:rsidR="003A486E" w:rsidRPr="003A486E" w14:paraId="575B6B03" w14:textId="77777777" w:rsidTr="00B6415F">
        <w:trPr>
          <w:trHeight w:val="387"/>
        </w:trPr>
        <w:tc>
          <w:tcPr>
            <w:tcW w:w="4644" w:type="dxa"/>
            <w:gridSpan w:val="2"/>
            <w:vAlign w:val="center"/>
          </w:tcPr>
          <w:p w14:paraId="2322CD4F" w14:textId="77777777" w:rsidR="003A486E" w:rsidRPr="003A486E" w:rsidRDefault="003A486E" w:rsidP="003A486E">
            <w:pPr>
              <w:rPr>
                <w:rFonts w:ascii="Times New Roman" w:hAnsi="Times New Roman"/>
              </w:rPr>
            </w:pPr>
            <w:r w:rsidRPr="003A486E">
              <w:rPr>
                <w:rFonts w:ascii="Times New Roman" w:hAnsi="Times New Roman"/>
              </w:rPr>
              <w:t>Postotni dio ugovora o nabavi</w:t>
            </w:r>
          </w:p>
        </w:tc>
        <w:tc>
          <w:tcPr>
            <w:tcW w:w="4948" w:type="dxa"/>
            <w:gridSpan w:val="2"/>
            <w:vAlign w:val="center"/>
          </w:tcPr>
          <w:p w14:paraId="092B25F2" w14:textId="77777777" w:rsidR="003A486E" w:rsidRPr="003A486E" w:rsidRDefault="003A486E" w:rsidP="003A486E">
            <w:pPr>
              <w:rPr>
                <w:rFonts w:ascii="Times New Roman" w:hAnsi="Times New Roman"/>
              </w:rPr>
            </w:pPr>
          </w:p>
        </w:tc>
      </w:tr>
    </w:tbl>
    <w:p w14:paraId="69253179" w14:textId="77777777" w:rsidR="003A486E" w:rsidRPr="003A486E" w:rsidRDefault="003A486E" w:rsidP="003A486E">
      <w:pPr>
        <w:tabs>
          <w:tab w:val="left" w:pos="720"/>
        </w:tabs>
        <w:rPr>
          <w:rFonts w:ascii="Times New Roman" w:hAnsi="Times New Roman"/>
        </w:rPr>
      </w:pPr>
    </w:p>
    <w:p w14:paraId="52E7D190" w14:textId="77777777" w:rsidR="003A486E" w:rsidRPr="003A486E" w:rsidRDefault="003A486E" w:rsidP="003A486E">
      <w:pPr>
        <w:tabs>
          <w:tab w:val="left" w:pos="720"/>
        </w:tabs>
        <w:rPr>
          <w:rFonts w:ascii="Times New Roman" w:hAnsi="Times New Roman"/>
        </w:rPr>
      </w:pPr>
    </w:p>
    <w:p w14:paraId="225F5CA7" w14:textId="77777777" w:rsidR="003A486E" w:rsidRPr="003A486E" w:rsidRDefault="003A486E" w:rsidP="003A486E">
      <w:pPr>
        <w:tabs>
          <w:tab w:val="left" w:pos="720"/>
        </w:tabs>
        <w:rPr>
          <w:rFonts w:ascii="Times New Roman" w:hAnsi="Times New Roman"/>
        </w:rPr>
      </w:pPr>
      <w:r w:rsidRPr="003A486E">
        <w:rPr>
          <w:rFonts w:ascii="Times New Roman" w:hAnsi="Times New Roman"/>
        </w:rPr>
        <w:t>U _______, ________________</w:t>
      </w:r>
    </w:p>
    <w:p w14:paraId="3F723641" w14:textId="77777777" w:rsidR="003A486E" w:rsidRPr="003A486E" w:rsidRDefault="003A486E" w:rsidP="003A486E">
      <w:pPr>
        <w:tabs>
          <w:tab w:val="left" w:pos="720"/>
        </w:tabs>
        <w:rPr>
          <w:rFonts w:ascii="Times New Roman" w:hAnsi="Times New Roman"/>
        </w:rPr>
      </w:pPr>
    </w:p>
    <w:p w14:paraId="1B982F50" w14:textId="77777777" w:rsidR="003A486E" w:rsidRPr="003A486E" w:rsidRDefault="003A486E" w:rsidP="003A486E">
      <w:pPr>
        <w:tabs>
          <w:tab w:val="left" w:pos="720"/>
        </w:tabs>
        <w:rPr>
          <w:rFonts w:ascii="Times New Roman" w:hAnsi="Times New Roman"/>
        </w:rPr>
      </w:pPr>
    </w:p>
    <w:p w14:paraId="385BBF6B" w14:textId="77777777" w:rsidR="003A486E" w:rsidRPr="003A486E" w:rsidRDefault="003A486E" w:rsidP="003A486E">
      <w:pPr>
        <w:tabs>
          <w:tab w:val="left" w:pos="720"/>
        </w:tabs>
        <w:rPr>
          <w:rFonts w:ascii="Times New Roman" w:hAnsi="Times New Roman"/>
        </w:rPr>
      </w:pPr>
    </w:p>
    <w:p w14:paraId="32CB3DEB" w14:textId="77777777" w:rsidR="003A486E" w:rsidRPr="003A486E" w:rsidRDefault="003A486E" w:rsidP="003A486E">
      <w:pPr>
        <w:ind w:left="3540" w:firstLine="708"/>
        <w:jc w:val="center"/>
        <w:rPr>
          <w:rFonts w:ascii="Times New Roman" w:hAnsi="Times New Roman"/>
          <w:bCs/>
        </w:rPr>
      </w:pPr>
      <w:r w:rsidRPr="003A486E">
        <w:rPr>
          <w:rFonts w:ascii="Times New Roman" w:hAnsi="Times New Roman"/>
        </w:rPr>
        <w:t>ZA PODUGOVARATELJA:</w:t>
      </w:r>
    </w:p>
    <w:p w14:paraId="3A13363D" w14:textId="77777777" w:rsidR="003A486E" w:rsidRPr="003A486E" w:rsidRDefault="003A486E" w:rsidP="003A486E">
      <w:pPr>
        <w:jc w:val="center"/>
        <w:rPr>
          <w:rFonts w:ascii="Times New Roman" w:hAnsi="Times New Roman"/>
        </w:rPr>
      </w:pPr>
    </w:p>
    <w:p w14:paraId="0E14A226" w14:textId="77777777" w:rsidR="003A486E" w:rsidRPr="003A486E" w:rsidRDefault="003A486E" w:rsidP="003A486E">
      <w:pPr>
        <w:ind w:left="2832" w:firstLine="708"/>
        <w:jc w:val="center"/>
        <w:rPr>
          <w:rFonts w:ascii="Times New Roman" w:hAnsi="Times New Roman"/>
        </w:rPr>
      </w:pPr>
      <w:r w:rsidRPr="003A486E">
        <w:rPr>
          <w:rFonts w:ascii="Times New Roman" w:hAnsi="Times New Roman"/>
        </w:rPr>
        <w:t>M.P.</w:t>
      </w:r>
      <w:r w:rsidRPr="003A486E">
        <w:rPr>
          <w:rFonts w:ascii="Times New Roman" w:hAnsi="Times New Roman"/>
        </w:rPr>
        <w:tab/>
      </w:r>
      <w:r w:rsidRPr="003A486E">
        <w:rPr>
          <w:rFonts w:ascii="Times New Roman" w:hAnsi="Times New Roman"/>
        </w:rPr>
        <w:tab/>
        <w:t>_____________________________________</w:t>
      </w:r>
    </w:p>
    <w:p w14:paraId="489D3311" w14:textId="77777777" w:rsidR="003A486E" w:rsidRPr="003A486E" w:rsidRDefault="003A486E" w:rsidP="003A486E">
      <w:pPr>
        <w:tabs>
          <w:tab w:val="left" w:pos="720"/>
        </w:tabs>
        <w:jc w:val="right"/>
        <w:rPr>
          <w:rFonts w:ascii="Times New Roman" w:hAnsi="Times New Roman"/>
        </w:rPr>
      </w:pPr>
      <w:r w:rsidRPr="003A486E">
        <w:rPr>
          <w:rFonts w:ascii="Times New Roman" w:hAnsi="Times New Roman"/>
        </w:rPr>
        <w:t>(ime, prezime, funkcija i potpis ovlaštene osobe)</w:t>
      </w:r>
    </w:p>
    <w:p w14:paraId="51BCF3E8" w14:textId="77777777" w:rsidR="003A486E" w:rsidRPr="003A486E" w:rsidRDefault="003A486E" w:rsidP="003A486E">
      <w:pPr>
        <w:tabs>
          <w:tab w:val="left" w:pos="720"/>
        </w:tabs>
        <w:rPr>
          <w:rFonts w:ascii="Times New Roman" w:hAnsi="Times New Roman"/>
        </w:rPr>
      </w:pPr>
    </w:p>
    <w:p w14:paraId="58E5F83A" w14:textId="77777777" w:rsidR="003A486E" w:rsidRPr="003A486E" w:rsidRDefault="003A486E" w:rsidP="003A486E">
      <w:pPr>
        <w:tabs>
          <w:tab w:val="left" w:pos="720"/>
        </w:tabs>
        <w:rPr>
          <w:rFonts w:ascii="Times New Roman" w:hAnsi="Times New Roman"/>
        </w:rPr>
      </w:pPr>
    </w:p>
    <w:p w14:paraId="0970A6F6" w14:textId="77777777" w:rsidR="003A486E" w:rsidRPr="003A486E" w:rsidRDefault="003A486E" w:rsidP="003A486E">
      <w:pPr>
        <w:tabs>
          <w:tab w:val="left" w:pos="720"/>
        </w:tabs>
        <w:rPr>
          <w:rFonts w:ascii="Times New Roman" w:hAnsi="Times New Roman"/>
        </w:rPr>
      </w:pPr>
    </w:p>
    <w:p w14:paraId="41C1CF55" w14:textId="77777777" w:rsidR="003A486E" w:rsidRPr="003A486E" w:rsidRDefault="003A486E" w:rsidP="003A486E">
      <w:pPr>
        <w:tabs>
          <w:tab w:val="left" w:pos="720"/>
        </w:tabs>
        <w:rPr>
          <w:rFonts w:ascii="Times New Roman" w:hAnsi="Times New Roman"/>
        </w:rPr>
      </w:pPr>
    </w:p>
    <w:p w14:paraId="433BD0E9" w14:textId="77777777" w:rsidR="003A486E" w:rsidRPr="003A486E" w:rsidRDefault="003A486E" w:rsidP="003A486E">
      <w:pPr>
        <w:tabs>
          <w:tab w:val="left" w:pos="720"/>
        </w:tabs>
        <w:rPr>
          <w:rFonts w:ascii="Times New Roman" w:hAnsi="Times New Roman"/>
        </w:rPr>
      </w:pPr>
    </w:p>
    <w:p w14:paraId="2B46C10E" w14:textId="0463967B" w:rsidR="00B30774" w:rsidRDefault="00B30774" w:rsidP="00B30774">
      <w:pPr>
        <w:jc w:val="right"/>
        <w:rPr>
          <w:rFonts w:ascii="Times New Roman" w:hAnsi="Times New Roman"/>
        </w:rPr>
      </w:pPr>
    </w:p>
    <w:p w14:paraId="7B90930B" w14:textId="74660D32" w:rsidR="003A486E" w:rsidRDefault="003A486E" w:rsidP="00B30774">
      <w:pPr>
        <w:jc w:val="right"/>
        <w:rPr>
          <w:rFonts w:ascii="Times New Roman" w:hAnsi="Times New Roman"/>
        </w:rPr>
      </w:pPr>
    </w:p>
    <w:p w14:paraId="0A152F47" w14:textId="69C370DC" w:rsidR="003A486E" w:rsidRDefault="003A486E" w:rsidP="00B30774">
      <w:pPr>
        <w:jc w:val="right"/>
        <w:rPr>
          <w:rFonts w:ascii="Times New Roman" w:hAnsi="Times New Roman"/>
        </w:rPr>
      </w:pPr>
    </w:p>
    <w:p w14:paraId="09CD9F5C" w14:textId="3067546E" w:rsidR="003A486E" w:rsidRDefault="003A486E" w:rsidP="00B30774">
      <w:pPr>
        <w:jc w:val="right"/>
        <w:rPr>
          <w:rFonts w:ascii="Times New Roman" w:hAnsi="Times New Roman"/>
        </w:rPr>
      </w:pPr>
    </w:p>
    <w:p w14:paraId="071EC8CC" w14:textId="4309DC80" w:rsidR="003A486E" w:rsidRDefault="003A486E" w:rsidP="00B30774">
      <w:pPr>
        <w:jc w:val="right"/>
        <w:rPr>
          <w:rFonts w:ascii="Times New Roman" w:hAnsi="Times New Roman"/>
        </w:rPr>
      </w:pPr>
    </w:p>
    <w:p w14:paraId="6C5D02A6" w14:textId="77777777" w:rsidR="003A486E" w:rsidRPr="0046469F" w:rsidRDefault="003A486E" w:rsidP="00B30774">
      <w:pPr>
        <w:jc w:val="right"/>
        <w:rPr>
          <w:rFonts w:ascii="Times New Roman" w:hAnsi="Times New Roman"/>
        </w:rPr>
      </w:pPr>
    </w:p>
    <w:p w14:paraId="54691339" w14:textId="4FBD8437" w:rsidR="00B30774" w:rsidRDefault="00B30774" w:rsidP="00B30774">
      <w:pPr>
        <w:rPr>
          <w:rFonts w:ascii="Times New Roman" w:hAnsi="Times New Roman"/>
        </w:rPr>
      </w:pPr>
    </w:p>
    <w:p w14:paraId="348607B3" w14:textId="14E23014" w:rsidR="00DA3960" w:rsidRDefault="00DA3960" w:rsidP="00B30774">
      <w:pPr>
        <w:rPr>
          <w:rFonts w:ascii="Times New Roman" w:hAnsi="Times New Roman"/>
        </w:rPr>
      </w:pPr>
    </w:p>
    <w:p w14:paraId="445B1EC5" w14:textId="77777777" w:rsidR="00DA3960" w:rsidRPr="0046469F" w:rsidRDefault="00DA3960" w:rsidP="00B30774">
      <w:pPr>
        <w:rPr>
          <w:rFonts w:ascii="Times New Roman" w:hAnsi="Times New Roman"/>
        </w:rPr>
      </w:pPr>
    </w:p>
    <w:p w14:paraId="5E134314" w14:textId="77777777" w:rsidR="00B30774" w:rsidRPr="0046469F" w:rsidRDefault="00B30774" w:rsidP="00B30774">
      <w:pPr>
        <w:rPr>
          <w:rFonts w:ascii="Times New Roman" w:hAnsi="Times New Roman"/>
        </w:rPr>
      </w:pPr>
    </w:p>
    <w:p w14:paraId="24013A26" w14:textId="77777777" w:rsidR="00B30774" w:rsidRPr="0046469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46469F">
        <w:rPr>
          <w:rFonts w:ascii="Times New Roman" w:hAnsi="Times New Roman"/>
          <w:b/>
          <w:u w:val="single"/>
        </w:rPr>
        <w:lastRenderedPageBreak/>
        <w:t>Obrazac 1</w:t>
      </w:r>
      <w:r w:rsidRPr="0046469F">
        <w:rPr>
          <w:rFonts w:ascii="Times New Roman" w:hAnsi="Times New Roman"/>
        </w:rPr>
        <w:t xml:space="preserve">  –  Ogledni predložak sadržaja Izjave o nekažnjavanju </w:t>
      </w:r>
    </w:p>
    <w:p w14:paraId="5E207C26" w14:textId="77777777" w:rsidR="00B30774" w:rsidRPr="0046469F" w:rsidRDefault="00B30774" w:rsidP="00872001">
      <w:pPr>
        <w:jc w:val="right"/>
        <w:rPr>
          <w:rFonts w:ascii="Times New Roman" w:hAnsi="Times New Roman"/>
          <w:bCs/>
        </w:rPr>
      </w:pPr>
      <w:r w:rsidRPr="0046469F">
        <w:rPr>
          <w:rFonts w:ascii="Times New Roman" w:hAnsi="Times New Roman"/>
          <w:bCs/>
        </w:rPr>
        <w:t>(ispuniti obrazac, potpisati i ovjeriti pečatom)</w:t>
      </w:r>
    </w:p>
    <w:p w14:paraId="1BFB3F4D" w14:textId="77777777" w:rsidR="00F02A55" w:rsidRPr="0046469F" w:rsidRDefault="00F02A55" w:rsidP="00B30774">
      <w:pPr>
        <w:spacing w:after="200" w:line="276" w:lineRule="auto"/>
        <w:jc w:val="both"/>
        <w:rPr>
          <w:rFonts w:ascii="Times New Roman" w:hAnsi="Times New Roman"/>
        </w:rPr>
      </w:pPr>
    </w:p>
    <w:p w14:paraId="3471A01A" w14:textId="543382C8"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Temeljem članka 251 stavka 1. točka 1. i članka 265. stavka 2. Zakona o javnoj nabavi (Narodne novine, br. 120/2016</w:t>
      </w:r>
      <w:r w:rsidR="00420568">
        <w:rPr>
          <w:rFonts w:ascii="Times New Roman" w:hAnsi="Times New Roman"/>
        </w:rPr>
        <w:t xml:space="preserve"> i 114/22</w:t>
      </w:r>
      <w:r w:rsidRPr="003A486E">
        <w:rPr>
          <w:rFonts w:ascii="Times New Roman" w:hAnsi="Times New Roman"/>
        </w:rPr>
        <w:t>), kao ovlaštena osoba za zastupanje gospodarskog subjekta dajem sljedeću:</w:t>
      </w:r>
    </w:p>
    <w:p w14:paraId="0617DBC4" w14:textId="77777777" w:rsidR="003A486E" w:rsidRPr="003A486E" w:rsidRDefault="003A486E" w:rsidP="003A486E">
      <w:pPr>
        <w:autoSpaceDE w:val="0"/>
        <w:autoSpaceDN w:val="0"/>
        <w:adjustRightInd w:val="0"/>
        <w:spacing w:after="200" w:line="276" w:lineRule="auto"/>
        <w:contextualSpacing/>
        <w:rPr>
          <w:rFonts w:ascii="Times New Roman" w:hAnsi="Times New Roman"/>
          <w:b/>
        </w:rPr>
      </w:pPr>
    </w:p>
    <w:p w14:paraId="5C56AB45" w14:textId="77777777" w:rsidR="003A486E" w:rsidRPr="003A486E" w:rsidRDefault="003A486E" w:rsidP="003A486E">
      <w:pPr>
        <w:autoSpaceDE w:val="0"/>
        <w:autoSpaceDN w:val="0"/>
        <w:adjustRightInd w:val="0"/>
        <w:spacing w:after="200" w:line="276" w:lineRule="auto"/>
        <w:contextualSpacing/>
        <w:jc w:val="center"/>
        <w:rPr>
          <w:rFonts w:ascii="Times New Roman" w:hAnsi="Times New Roman"/>
          <w:b/>
        </w:rPr>
      </w:pPr>
      <w:r w:rsidRPr="003A486E">
        <w:rPr>
          <w:rFonts w:ascii="Times New Roman" w:hAnsi="Times New Roman"/>
          <w:b/>
        </w:rPr>
        <w:t>I Z J A V U   O   N E K A Ž N J A V A N J U</w:t>
      </w:r>
    </w:p>
    <w:p w14:paraId="03F55155"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kojom ja _______________________________ iz ____________________________________</w:t>
      </w:r>
    </w:p>
    <w:p w14:paraId="753DE67E" w14:textId="77777777" w:rsidR="003A486E" w:rsidRPr="003A486E" w:rsidRDefault="003A486E" w:rsidP="003A486E">
      <w:pPr>
        <w:autoSpaceDE w:val="0"/>
        <w:autoSpaceDN w:val="0"/>
        <w:adjustRightInd w:val="0"/>
        <w:spacing w:after="200" w:line="276" w:lineRule="auto"/>
        <w:contextualSpacing/>
        <w:rPr>
          <w:rFonts w:ascii="Times New Roman" w:hAnsi="Times New Roman"/>
          <w:i/>
        </w:rPr>
      </w:pPr>
      <w:r w:rsidRPr="003A486E">
        <w:rPr>
          <w:rFonts w:ascii="Times New Roman" w:hAnsi="Times New Roman"/>
          <w:i/>
        </w:rPr>
        <w:t xml:space="preserve">(ime i prezime) </w:t>
      </w:r>
      <w:r w:rsidRPr="003A486E">
        <w:rPr>
          <w:rFonts w:ascii="Times New Roman" w:hAnsi="Times New Roman"/>
          <w:i/>
        </w:rPr>
        <w:tab/>
      </w:r>
      <w:r w:rsidRPr="003A486E">
        <w:rPr>
          <w:rFonts w:ascii="Times New Roman" w:hAnsi="Times New Roman"/>
          <w:i/>
        </w:rPr>
        <w:tab/>
      </w:r>
      <w:r w:rsidRPr="003A486E">
        <w:rPr>
          <w:rFonts w:ascii="Times New Roman" w:hAnsi="Times New Roman"/>
          <w:i/>
        </w:rPr>
        <w:tab/>
      </w:r>
      <w:r w:rsidRPr="003A486E">
        <w:rPr>
          <w:rFonts w:ascii="Times New Roman" w:hAnsi="Times New Roman"/>
          <w:i/>
        </w:rPr>
        <w:tab/>
      </w:r>
      <w:r w:rsidRPr="003A486E">
        <w:rPr>
          <w:rFonts w:ascii="Times New Roman" w:hAnsi="Times New Roman"/>
          <w:i/>
        </w:rPr>
        <w:tab/>
        <w:t>(adresa stanovanja)</w:t>
      </w:r>
    </w:p>
    <w:p w14:paraId="62C06DF3"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broj identifikacijskog dokumenta __________________ izdanog od____________________________,</w:t>
      </w:r>
    </w:p>
    <w:p w14:paraId="0B46FEFD"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 xml:space="preserve">kao osoba iz članka 251. stavka 1. točke 1. Zakona o javnoj nabavi </w:t>
      </w:r>
      <w:r w:rsidRPr="003A486E">
        <w:rPr>
          <w:rFonts w:ascii="Times New Roman" w:hAnsi="Times New Roman"/>
          <w:b/>
        </w:rPr>
        <w:t>za sebe i za gospodarski subjekt</w:t>
      </w:r>
      <w:r w:rsidRPr="003A486E">
        <w:rPr>
          <w:rFonts w:ascii="Times New Roman" w:hAnsi="Times New Roman"/>
        </w:rPr>
        <w:t>:</w:t>
      </w:r>
    </w:p>
    <w:p w14:paraId="3DB0DF1E"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_______________________________________________________________________________</w:t>
      </w:r>
    </w:p>
    <w:p w14:paraId="456C4602"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(naziv i sjedište gospodarskog subjekta, OIB)</w:t>
      </w:r>
    </w:p>
    <w:p w14:paraId="65C698D6"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3A486E">
        <w:rPr>
          <w:rFonts w:ascii="Times New Roman" w:hAnsi="Times New Roman"/>
        </w:rPr>
        <w:t>nastana</w:t>
      </w:r>
      <w:proofErr w:type="spellEnd"/>
      <w:r w:rsidRPr="003A486E">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EE228FB"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Kaznena djela za koja potvrđujem da ne postoji pravomoćna presuda:</w:t>
      </w:r>
    </w:p>
    <w:p w14:paraId="154AD37E"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sudjelovanje u zločinačkoj organizaciji, na temelju:</w:t>
      </w:r>
    </w:p>
    <w:p w14:paraId="72A045FD"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328. (zločinačko udruženje) i članka 329. (počinjenje kaznenog djela u sastavu zločinačkog udruženja) Kaznenog zakona i</w:t>
      </w:r>
    </w:p>
    <w:p w14:paraId="09A9E41D"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333. (udruživanje za počinjenje kaznenih djela), iz Kaznenog zakona (»Narodne novine«, br. 110/97., 27/98., 50/00., 129/00., 51/01., 111/03., 190/03., 105/04., 84/05., 71/06., 110/07., 152/08., 57/11., 77/11. i 143/12.);</w:t>
      </w:r>
    </w:p>
    <w:p w14:paraId="55A0E0E9"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korupciju, na temelju:</w:t>
      </w:r>
    </w:p>
    <w:p w14:paraId="17E12336"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3109CEB"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F60B618"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prijevaru, na temelju:</w:t>
      </w:r>
    </w:p>
    <w:p w14:paraId="5C367E93"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236. (prijevara), članka 247. (prijevara u gospodarskom poslovanju), članka 256. (utaja poreza ili carine) i članka 258. (subvencijska prijevara) Kaznenog zakona i</w:t>
      </w:r>
    </w:p>
    <w:p w14:paraId="31A2AEA9"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49135A64"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067F95BC"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terorizam ili kaznena djela povezana s terorističkim aktivnostima, na temelju:</w:t>
      </w:r>
    </w:p>
    <w:p w14:paraId="679FF3E2"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14:paraId="7E5C13D8"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2D723124"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pranje novca ili financiranje terorizma, na temelju:</w:t>
      </w:r>
    </w:p>
    <w:p w14:paraId="10D40CAB"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98. (financiranje terorizma) i članka 265. (pranje novca) Kaznenog zakona i</w:t>
      </w:r>
    </w:p>
    <w:p w14:paraId="31F6C6C0"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279. (pranje novca) iz Kaznenog zakona (»Narodne novine«, br. 110/97., 27/98., 50/00., 129/00., 51/01., 111/03., 190/03., 105/04., 84/05., 71/06., 110/07., 152/08., 57/11., 77/11. i 143/12.);</w:t>
      </w:r>
    </w:p>
    <w:p w14:paraId="63338A4A"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dječji rad ili druge oblike trgovanja ljudima, na temelju:</w:t>
      </w:r>
    </w:p>
    <w:p w14:paraId="4B4D3138"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106. (trgovanje ljudima) Kaznenog zakona</w:t>
      </w:r>
    </w:p>
    <w:p w14:paraId="6B66003E"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175. (trgovanje ljudima i ropstvo) iz Kaznenog zakona (»Narodne novine«, br. 110/97., 27/98., 50/00., 129/00., 51/01., 111/03., 190/03., 105/04., 84/05., 71/06., 110/07., 152/08., 57/11., 77/11. i 143/12.).</w:t>
      </w:r>
    </w:p>
    <w:p w14:paraId="43242EA1"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5E1DA3BD"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321F6DEA"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U ____________, ___________________</w:t>
      </w:r>
    </w:p>
    <w:p w14:paraId="7AC88531"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79AAAB2C" w14:textId="77777777" w:rsidR="003A486E" w:rsidRPr="003A486E" w:rsidRDefault="003A486E" w:rsidP="003A486E">
      <w:pPr>
        <w:autoSpaceDE w:val="0"/>
        <w:autoSpaceDN w:val="0"/>
        <w:adjustRightInd w:val="0"/>
        <w:spacing w:after="200" w:line="276" w:lineRule="auto"/>
        <w:ind w:left="3540" w:firstLine="708"/>
        <w:contextualSpacing/>
        <w:rPr>
          <w:rFonts w:ascii="Times New Roman" w:hAnsi="Times New Roman"/>
        </w:rPr>
      </w:pPr>
      <w:r w:rsidRPr="003A486E">
        <w:rPr>
          <w:rFonts w:ascii="Times New Roman" w:hAnsi="Times New Roman"/>
        </w:rPr>
        <w:t>_____________________________________________</w:t>
      </w:r>
    </w:p>
    <w:p w14:paraId="2375B949" w14:textId="77777777" w:rsidR="003A486E" w:rsidRPr="003A486E" w:rsidRDefault="003A486E" w:rsidP="003A486E">
      <w:pPr>
        <w:autoSpaceDE w:val="0"/>
        <w:autoSpaceDN w:val="0"/>
        <w:adjustRightInd w:val="0"/>
        <w:spacing w:after="200" w:line="276" w:lineRule="auto"/>
        <w:ind w:left="4248"/>
        <w:contextualSpacing/>
        <w:rPr>
          <w:rFonts w:ascii="Times New Roman" w:hAnsi="Times New Roman"/>
        </w:rPr>
      </w:pPr>
      <w:r w:rsidRPr="003A486E">
        <w:rPr>
          <w:rFonts w:ascii="Times New Roman" w:hAnsi="Times New Roman"/>
        </w:rPr>
        <w:t>(ime, prezime osobe/a koja ima ovlasti zastupanja prema sudskom ili odgovarajućem registru/statutu društva)</w:t>
      </w:r>
    </w:p>
    <w:p w14:paraId="7651FA8F"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4206465F" w14:textId="77777777" w:rsidR="003A486E" w:rsidRPr="003A486E" w:rsidRDefault="003A486E" w:rsidP="003A486E">
      <w:pPr>
        <w:autoSpaceDE w:val="0"/>
        <w:autoSpaceDN w:val="0"/>
        <w:adjustRightInd w:val="0"/>
        <w:spacing w:after="200" w:line="276" w:lineRule="auto"/>
        <w:ind w:left="3540"/>
        <w:contextualSpacing/>
        <w:rPr>
          <w:rFonts w:ascii="Times New Roman" w:hAnsi="Times New Roman"/>
        </w:rPr>
      </w:pPr>
      <w:r w:rsidRPr="003A486E" w:rsidDel="006651C3">
        <w:rPr>
          <w:rFonts w:ascii="Times New Roman" w:hAnsi="Times New Roman"/>
        </w:rPr>
        <w:t xml:space="preserve"> </w:t>
      </w:r>
      <w:r w:rsidRPr="003A486E">
        <w:rPr>
          <w:rFonts w:ascii="Times New Roman" w:hAnsi="Times New Roman"/>
        </w:rPr>
        <w:t>______________________________________________</w:t>
      </w:r>
    </w:p>
    <w:p w14:paraId="05C67F42" w14:textId="77777777" w:rsidR="003A486E" w:rsidRPr="003A486E" w:rsidRDefault="003A486E" w:rsidP="003A486E">
      <w:pPr>
        <w:autoSpaceDE w:val="0"/>
        <w:autoSpaceDN w:val="0"/>
        <w:adjustRightInd w:val="0"/>
        <w:spacing w:after="200" w:line="276" w:lineRule="auto"/>
        <w:ind w:left="4248"/>
        <w:contextualSpacing/>
        <w:rPr>
          <w:rFonts w:ascii="Times New Roman" w:hAnsi="Times New Roman"/>
        </w:rPr>
      </w:pPr>
      <w:r w:rsidRPr="003A486E">
        <w:rPr>
          <w:rFonts w:ascii="Times New Roman" w:hAnsi="Times New Roman"/>
        </w:rPr>
        <w:t>(potpis osobe koja ima ovlasti zastupanja prema sudskom ili odgovarajućem registru/statutu društva)</w:t>
      </w:r>
    </w:p>
    <w:p w14:paraId="2B0CCB2A"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sidDel="006651C3">
        <w:rPr>
          <w:rFonts w:ascii="Times New Roman" w:hAnsi="Times New Roman"/>
        </w:rPr>
        <w:t xml:space="preserve"> </w:t>
      </w:r>
    </w:p>
    <w:p w14:paraId="24DAC8FA" w14:textId="420CF3A9" w:rsidR="003A486E" w:rsidRDefault="003A486E" w:rsidP="003A486E">
      <w:pPr>
        <w:autoSpaceDE w:val="0"/>
        <w:autoSpaceDN w:val="0"/>
        <w:adjustRightInd w:val="0"/>
        <w:spacing w:after="200" w:line="276" w:lineRule="auto"/>
        <w:contextualSpacing/>
        <w:rPr>
          <w:rFonts w:ascii="Times New Roman" w:hAnsi="Times New Roman"/>
          <w:b/>
        </w:rPr>
      </w:pPr>
    </w:p>
    <w:p w14:paraId="05EC6254" w14:textId="5884F260" w:rsidR="002855A7" w:rsidRDefault="002855A7" w:rsidP="003A486E">
      <w:pPr>
        <w:autoSpaceDE w:val="0"/>
        <w:autoSpaceDN w:val="0"/>
        <w:adjustRightInd w:val="0"/>
        <w:spacing w:after="200" w:line="276" w:lineRule="auto"/>
        <w:contextualSpacing/>
        <w:rPr>
          <w:rFonts w:ascii="Times New Roman" w:hAnsi="Times New Roman"/>
          <w:b/>
        </w:rPr>
      </w:pPr>
    </w:p>
    <w:p w14:paraId="7F53401C" w14:textId="37CF8050" w:rsidR="002855A7" w:rsidRDefault="002855A7" w:rsidP="003A486E">
      <w:pPr>
        <w:autoSpaceDE w:val="0"/>
        <w:autoSpaceDN w:val="0"/>
        <w:adjustRightInd w:val="0"/>
        <w:spacing w:after="200" w:line="276" w:lineRule="auto"/>
        <w:contextualSpacing/>
        <w:rPr>
          <w:rFonts w:ascii="Times New Roman" w:hAnsi="Times New Roman"/>
          <w:b/>
        </w:rPr>
      </w:pPr>
    </w:p>
    <w:p w14:paraId="2E7A4692" w14:textId="23F209C9" w:rsidR="002855A7" w:rsidRDefault="002855A7" w:rsidP="003A486E">
      <w:pPr>
        <w:autoSpaceDE w:val="0"/>
        <w:autoSpaceDN w:val="0"/>
        <w:adjustRightInd w:val="0"/>
        <w:spacing w:after="200" w:line="276" w:lineRule="auto"/>
        <w:contextualSpacing/>
        <w:rPr>
          <w:rFonts w:ascii="Times New Roman" w:hAnsi="Times New Roman"/>
          <w:b/>
        </w:rPr>
      </w:pPr>
    </w:p>
    <w:p w14:paraId="176E2715" w14:textId="77DE19E8" w:rsidR="002855A7" w:rsidRDefault="002855A7" w:rsidP="003A486E">
      <w:pPr>
        <w:autoSpaceDE w:val="0"/>
        <w:autoSpaceDN w:val="0"/>
        <w:adjustRightInd w:val="0"/>
        <w:spacing w:after="200" w:line="276" w:lineRule="auto"/>
        <w:contextualSpacing/>
        <w:rPr>
          <w:rFonts w:ascii="Times New Roman" w:hAnsi="Times New Roman"/>
          <w:b/>
        </w:rPr>
      </w:pPr>
    </w:p>
    <w:p w14:paraId="1E94CBD9" w14:textId="4D5D1355" w:rsidR="002855A7" w:rsidRDefault="002855A7" w:rsidP="003A486E">
      <w:pPr>
        <w:autoSpaceDE w:val="0"/>
        <w:autoSpaceDN w:val="0"/>
        <w:adjustRightInd w:val="0"/>
        <w:spacing w:after="200" w:line="276" w:lineRule="auto"/>
        <w:contextualSpacing/>
        <w:rPr>
          <w:rFonts w:ascii="Times New Roman" w:hAnsi="Times New Roman"/>
          <w:b/>
        </w:rPr>
      </w:pPr>
    </w:p>
    <w:p w14:paraId="06BB7302" w14:textId="6037C002" w:rsidR="002855A7" w:rsidRDefault="002855A7" w:rsidP="003A486E">
      <w:pPr>
        <w:autoSpaceDE w:val="0"/>
        <w:autoSpaceDN w:val="0"/>
        <w:adjustRightInd w:val="0"/>
        <w:spacing w:after="200" w:line="276" w:lineRule="auto"/>
        <w:contextualSpacing/>
        <w:rPr>
          <w:rFonts w:ascii="Times New Roman" w:hAnsi="Times New Roman"/>
          <w:b/>
        </w:rPr>
      </w:pPr>
    </w:p>
    <w:p w14:paraId="55CDF3FA" w14:textId="5915A332" w:rsidR="002855A7" w:rsidRDefault="002855A7" w:rsidP="003A486E">
      <w:pPr>
        <w:autoSpaceDE w:val="0"/>
        <w:autoSpaceDN w:val="0"/>
        <w:adjustRightInd w:val="0"/>
        <w:spacing w:after="200" w:line="276" w:lineRule="auto"/>
        <w:contextualSpacing/>
        <w:rPr>
          <w:rFonts w:ascii="Times New Roman" w:hAnsi="Times New Roman"/>
          <w:b/>
        </w:rPr>
      </w:pPr>
    </w:p>
    <w:p w14:paraId="2E22AC27" w14:textId="033318BB" w:rsidR="002855A7" w:rsidRDefault="002855A7" w:rsidP="003A486E">
      <w:pPr>
        <w:autoSpaceDE w:val="0"/>
        <w:autoSpaceDN w:val="0"/>
        <w:adjustRightInd w:val="0"/>
        <w:spacing w:after="200" w:line="276" w:lineRule="auto"/>
        <w:contextualSpacing/>
        <w:rPr>
          <w:rFonts w:ascii="Times New Roman" w:hAnsi="Times New Roman"/>
          <w:b/>
        </w:rPr>
      </w:pPr>
    </w:p>
    <w:p w14:paraId="5A487920" w14:textId="295BAD80" w:rsidR="002855A7" w:rsidRDefault="002855A7" w:rsidP="003A486E">
      <w:pPr>
        <w:autoSpaceDE w:val="0"/>
        <w:autoSpaceDN w:val="0"/>
        <w:adjustRightInd w:val="0"/>
        <w:spacing w:after="200" w:line="276" w:lineRule="auto"/>
        <w:contextualSpacing/>
        <w:rPr>
          <w:rFonts w:ascii="Times New Roman" w:hAnsi="Times New Roman"/>
          <w:b/>
        </w:rPr>
      </w:pPr>
    </w:p>
    <w:p w14:paraId="3D1BCF0F" w14:textId="77777777" w:rsidR="002855A7" w:rsidRPr="003A486E" w:rsidRDefault="002855A7" w:rsidP="003A486E">
      <w:pPr>
        <w:autoSpaceDE w:val="0"/>
        <w:autoSpaceDN w:val="0"/>
        <w:adjustRightInd w:val="0"/>
        <w:spacing w:after="200" w:line="276" w:lineRule="auto"/>
        <w:contextualSpacing/>
        <w:rPr>
          <w:rFonts w:ascii="Times New Roman" w:hAnsi="Times New Roman"/>
          <w:b/>
        </w:rPr>
      </w:pPr>
    </w:p>
    <w:p w14:paraId="785CD391" w14:textId="77777777" w:rsidR="003A486E" w:rsidRPr="003A486E" w:rsidRDefault="003A486E" w:rsidP="003A486E">
      <w:pPr>
        <w:autoSpaceDE w:val="0"/>
        <w:autoSpaceDN w:val="0"/>
        <w:adjustRightInd w:val="0"/>
        <w:spacing w:after="200" w:line="276" w:lineRule="auto"/>
        <w:contextualSpacing/>
        <w:rPr>
          <w:rFonts w:ascii="Times New Roman" w:hAnsi="Times New Roman"/>
          <w:b/>
        </w:rPr>
      </w:pPr>
    </w:p>
    <w:p w14:paraId="1C2D5D16"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b/>
        </w:rPr>
        <w:t>UPUTA:</w:t>
      </w:r>
      <w:r w:rsidRPr="003A486E">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3A486E">
        <w:rPr>
          <w:rFonts w:ascii="Times New Roman" w:hAnsi="Times New Roman"/>
          <w:b/>
        </w:rPr>
        <w:t xml:space="preserve">ne </w:t>
      </w:r>
      <w:r w:rsidRPr="003A486E">
        <w:rPr>
          <w:rFonts w:ascii="Times New Roman" w:hAnsi="Times New Roman"/>
          <w:b/>
          <w:u w:val="single"/>
        </w:rPr>
        <w:t>mora biti ovjeren kod javnog bilježnika</w:t>
      </w:r>
      <w:r w:rsidRPr="003A486E">
        <w:rPr>
          <w:rFonts w:ascii="Times New Roman" w:hAnsi="Times New Roman"/>
        </w:rPr>
        <w:t xml:space="preserve"> ili kod nadležne sudske ili upravne vlasti ili strukovnog ili trgovinskog tijela u državi poslovnog </w:t>
      </w:r>
      <w:proofErr w:type="spellStart"/>
      <w:r w:rsidRPr="003A486E">
        <w:rPr>
          <w:rFonts w:ascii="Times New Roman" w:hAnsi="Times New Roman"/>
        </w:rPr>
        <w:t>nastana</w:t>
      </w:r>
      <w:proofErr w:type="spellEnd"/>
      <w:r w:rsidRPr="003A486E">
        <w:rPr>
          <w:rFonts w:ascii="Times New Roman" w:hAnsi="Times New Roman"/>
        </w:rPr>
        <w:t xml:space="preserve"> gospodarskog subjekta, odnosno državi čija je osoba državljanin.</w:t>
      </w:r>
    </w:p>
    <w:p w14:paraId="1358CEC4"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Davatelj ove Izjave dužan je provjeriti sve okolnosti i činjenice koje ovom Izjavom potvrđuje.</w:t>
      </w:r>
    </w:p>
    <w:p w14:paraId="5100EA67"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2B2D49E9"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037936FB" w14:textId="5938B9D5" w:rsidR="003A486E" w:rsidRDefault="003A486E" w:rsidP="003A486E">
      <w:pPr>
        <w:autoSpaceDE w:val="0"/>
        <w:autoSpaceDN w:val="0"/>
        <w:adjustRightInd w:val="0"/>
        <w:spacing w:after="200" w:line="276" w:lineRule="auto"/>
        <w:contextualSpacing/>
        <w:rPr>
          <w:rFonts w:ascii="Times New Roman" w:hAnsi="Times New Roman"/>
        </w:rPr>
      </w:pPr>
    </w:p>
    <w:p w14:paraId="4C38B2F5"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36362DBB" w14:textId="77777777" w:rsidR="003A486E" w:rsidRPr="003A486E" w:rsidRDefault="003A486E" w:rsidP="003A486E">
      <w:pPr>
        <w:rPr>
          <w:rFonts w:ascii="Times New Roman" w:hAnsi="Times New Roman"/>
        </w:rPr>
      </w:pPr>
    </w:p>
    <w:p w14:paraId="578538C6" w14:textId="77777777" w:rsidR="003A486E" w:rsidRPr="003A486E" w:rsidRDefault="003A486E" w:rsidP="003A48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53" w:name="_Toc469407200"/>
      <w:r w:rsidRPr="003A486E">
        <w:rPr>
          <w:rFonts w:ascii="Times New Roman" w:hAnsi="Times New Roman"/>
          <w:b/>
        </w:rPr>
        <w:t xml:space="preserve">Obrazac 2 –Popis izvršenih usluga  </w:t>
      </w:r>
      <w:bookmarkEnd w:id="53"/>
    </w:p>
    <w:p w14:paraId="2CDFD59A" w14:textId="77777777" w:rsidR="003A486E" w:rsidRPr="003A486E" w:rsidRDefault="003A486E" w:rsidP="003A486E">
      <w:pPr>
        <w:autoSpaceDE w:val="0"/>
        <w:autoSpaceDN w:val="0"/>
        <w:adjustRightInd w:val="0"/>
        <w:jc w:val="center"/>
        <w:rPr>
          <w:rFonts w:ascii="Times New Roman" w:eastAsia="Times New Roman" w:hAnsi="Times New Roman"/>
          <w:b/>
          <w:bCs/>
        </w:rPr>
      </w:pPr>
    </w:p>
    <w:p w14:paraId="22124E56" w14:textId="77777777" w:rsidR="003A486E" w:rsidRPr="003A486E" w:rsidRDefault="003A486E" w:rsidP="003A486E">
      <w:pPr>
        <w:rPr>
          <w:rFonts w:ascii="Times New Roman" w:eastAsia="Times New Roman" w:hAnsi="Times New Roman"/>
          <w:bCs/>
          <w:color w:val="000000"/>
        </w:rPr>
      </w:pPr>
      <w:r w:rsidRPr="003A486E">
        <w:rPr>
          <w:rFonts w:ascii="Times New Roman" w:eastAsia="Times New Roman" w:hAnsi="Times New Roman"/>
          <w:bCs/>
          <w:color w:val="000000"/>
        </w:rPr>
        <w:t xml:space="preserve">(ispuniti obrazac, </w:t>
      </w:r>
      <w:r w:rsidRPr="003A486E">
        <w:rPr>
          <w:rFonts w:ascii="Times New Roman" w:eastAsia="Times New Roman" w:hAnsi="Times New Roman"/>
          <w:bCs/>
        </w:rPr>
        <w:t>potpisati i ovjeriti pečatom</w:t>
      </w:r>
      <w:r w:rsidRPr="003A486E">
        <w:rPr>
          <w:rFonts w:ascii="Times New Roman" w:eastAsia="Times New Roman" w:hAnsi="Times New Roman"/>
          <w:bCs/>
          <w:color w:val="000000"/>
        </w:rPr>
        <w:t>)</w:t>
      </w:r>
    </w:p>
    <w:p w14:paraId="33540778" w14:textId="77777777" w:rsidR="003A486E" w:rsidRPr="003A486E" w:rsidRDefault="003A486E" w:rsidP="003A486E">
      <w:pPr>
        <w:autoSpaceDE w:val="0"/>
        <w:autoSpaceDN w:val="0"/>
        <w:adjustRightInd w:val="0"/>
        <w:rPr>
          <w:rFonts w:ascii="Times New Roman" w:eastAsia="Times New Roman" w:hAnsi="Times New Roman"/>
          <w:b/>
          <w:bCs/>
          <w:sz w:val="24"/>
          <w:szCs w:val="24"/>
        </w:rPr>
      </w:pPr>
    </w:p>
    <w:p w14:paraId="39AF5259" w14:textId="77777777" w:rsidR="003A486E" w:rsidRPr="003A486E" w:rsidRDefault="003A486E" w:rsidP="003A486E">
      <w:pPr>
        <w:autoSpaceDE w:val="0"/>
        <w:autoSpaceDN w:val="0"/>
        <w:adjustRightInd w:val="0"/>
        <w:jc w:val="center"/>
        <w:rPr>
          <w:rFonts w:ascii="Times New Roman" w:eastAsia="Times New Roman" w:hAnsi="Times New Roman"/>
          <w:b/>
          <w:bCs/>
          <w:sz w:val="24"/>
          <w:szCs w:val="24"/>
        </w:rPr>
      </w:pPr>
      <w:r w:rsidRPr="003A486E">
        <w:rPr>
          <w:rFonts w:ascii="Times New Roman" w:eastAsia="Times New Roman" w:hAnsi="Times New Roman"/>
          <w:b/>
          <w:bCs/>
          <w:sz w:val="24"/>
          <w:szCs w:val="24"/>
        </w:rPr>
        <w:t xml:space="preserve">POPIS IZVRŠENIH USLUGA </w:t>
      </w:r>
    </w:p>
    <w:p w14:paraId="15F6EC50" w14:textId="77777777" w:rsidR="003A486E" w:rsidRPr="003A486E" w:rsidRDefault="003A486E" w:rsidP="003A486E">
      <w:pP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3A486E" w:rsidRPr="003A486E" w14:paraId="786C58BE" w14:textId="77777777" w:rsidTr="00B6415F">
        <w:tc>
          <w:tcPr>
            <w:tcW w:w="534" w:type="dxa"/>
            <w:vAlign w:val="center"/>
          </w:tcPr>
          <w:p w14:paraId="3CD47395"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R.</w:t>
            </w:r>
          </w:p>
          <w:p w14:paraId="3D62EFA6"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br.</w:t>
            </w:r>
          </w:p>
        </w:tc>
        <w:tc>
          <w:tcPr>
            <w:tcW w:w="2409" w:type="dxa"/>
            <w:vAlign w:val="center"/>
          </w:tcPr>
          <w:p w14:paraId="179088F3"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NARUČITELJ</w:t>
            </w:r>
          </w:p>
          <w:p w14:paraId="1EE29D5C"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(naziv i sjedište)</w:t>
            </w:r>
          </w:p>
        </w:tc>
        <w:tc>
          <w:tcPr>
            <w:tcW w:w="2410" w:type="dxa"/>
            <w:vAlign w:val="center"/>
          </w:tcPr>
          <w:p w14:paraId="76BB860B"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PREDMET USLUGE</w:t>
            </w:r>
          </w:p>
        </w:tc>
        <w:tc>
          <w:tcPr>
            <w:tcW w:w="1985" w:type="dxa"/>
            <w:vAlign w:val="center"/>
          </w:tcPr>
          <w:p w14:paraId="131259F9"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VRIJEDNOST USLUGE</w:t>
            </w:r>
          </w:p>
          <w:p w14:paraId="4212503E" w14:textId="17375F99" w:rsidR="003A486E" w:rsidRPr="003A486E" w:rsidRDefault="003A486E" w:rsidP="003A486E">
            <w:pPr>
              <w:autoSpaceDE w:val="0"/>
              <w:autoSpaceDN w:val="0"/>
              <w:adjustRightInd w:val="0"/>
              <w:jc w:val="center"/>
              <w:rPr>
                <w:rFonts w:ascii="Times New Roman" w:eastAsia="Times New Roman" w:hAnsi="Times New Roman"/>
                <w:b/>
                <w:sz w:val="18"/>
                <w:szCs w:val="18"/>
              </w:rPr>
            </w:pPr>
            <w:r w:rsidRPr="003A486E">
              <w:rPr>
                <w:rFonts w:ascii="Times New Roman" w:eastAsia="Times New Roman" w:hAnsi="Times New Roman"/>
                <w:b/>
                <w:sz w:val="18"/>
                <w:szCs w:val="18"/>
              </w:rPr>
              <w:t>(</w:t>
            </w:r>
            <w:r w:rsidRPr="003A486E">
              <w:rPr>
                <w:rFonts w:ascii="Times New Roman" w:eastAsia="Times New Roman" w:hAnsi="Times New Roman"/>
                <w:sz w:val="18"/>
                <w:szCs w:val="18"/>
              </w:rPr>
              <w:t xml:space="preserve">u </w:t>
            </w:r>
            <w:r w:rsidR="00BC5C3D">
              <w:rPr>
                <w:rFonts w:ascii="Times New Roman" w:eastAsia="Times New Roman" w:hAnsi="Times New Roman"/>
                <w:sz w:val="18"/>
                <w:szCs w:val="18"/>
              </w:rPr>
              <w:t xml:space="preserve">eurima </w:t>
            </w:r>
            <w:r w:rsidRPr="003A486E">
              <w:rPr>
                <w:rFonts w:ascii="Times New Roman" w:eastAsia="Times New Roman" w:hAnsi="Times New Roman"/>
                <w:sz w:val="18"/>
                <w:szCs w:val="18"/>
              </w:rPr>
              <w:t>bez PDV-a)</w:t>
            </w:r>
          </w:p>
        </w:tc>
        <w:tc>
          <w:tcPr>
            <w:tcW w:w="2409" w:type="dxa"/>
            <w:vAlign w:val="center"/>
          </w:tcPr>
          <w:p w14:paraId="539D297F"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MJESTO I DATUM</w:t>
            </w:r>
          </w:p>
          <w:p w14:paraId="4F4DD835"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IZVRŠENJA USLUGE</w:t>
            </w:r>
          </w:p>
        </w:tc>
      </w:tr>
      <w:tr w:rsidR="003A486E" w:rsidRPr="003A486E" w14:paraId="133F676E" w14:textId="77777777" w:rsidTr="00B6415F">
        <w:tc>
          <w:tcPr>
            <w:tcW w:w="534" w:type="dxa"/>
          </w:tcPr>
          <w:p w14:paraId="6F957C03"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54C37D31" w14:textId="77777777" w:rsidR="003A486E" w:rsidRPr="003A486E" w:rsidRDefault="003A486E" w:rsidP="003A486E">
            <w:pPr>
              <w:autoSpaceDE w:val="0"/>
              <w:autoSpaceDN w:val="0"/>
              <w:adjustRightInd w:val="0"/>
              <w:rPr>
                <w:rFonts w:ascii="Times New Roman" w:eastAsia="Times New Roman" w:hAnsi="Times New Roman"/>
              </w:rPr>
            </w:pPr>
          </w:p>
          <w:p w14:paraId="6AA6B59D"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189228B2"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3A2FF447"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5CBB29CC"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47828164" w14:textId="77777777" w:rsidTr="00B6415F">
        <w:tc>
          <w:tcPr>
            <w:tcW w:w="534" w:type="dxa"/>
          </w:tcPr>
          <w:p w14:paraId="026FA528"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101F99DE" w14:textId="77777777" w:rsidR="003A486E" w:rsidRPr="003A486E" w:rsidRDefault="003A486E" w:rsidP="003A486E">
            <w:pPr>
              <w:autoSpaceDE w:val="0"/>
              <w:autoSpaceDN w:val="0"/>
              <w:adjustRightInd w:val="0"/>
              <w:rPr>
                <w:rFonts w:ascii="Times New Roman" w:eastAsia="Times New Roman" w:hAnsi="Times New Roman"/>
              </w:rPr>
            </w:pPr>
          </w:p>
          <w:p w14:paraId="275EA52E"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74F3A3C9"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41DF3A33"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2BC88AD3"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4612213D" w14:textId="77777777" w:rsidTr="00B6415F">
        <w:tc>
          <w:tcPr>
            <w:tcW w:w="534" w:type="dxa"/>
          </w:tcPr>
          <w:p w14:paraId="74AAB0C4"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534C4E6E" w14:textId="77777777" w:rsidR="003A486E" w:rsidRPr="003A486E" w:rsidRDefault="003A486E" w:rsidP="003A486E">
            <w:pPr>
              <w:autoSpaceDE w:val="0"/>
              <w:autoSpaceDN w:val="0"/>
              <w:adjustRightInd w:val="0"/>
              <w:rPr>
                <w:rFonts w:ascii="Times New Roman" w:eastAsia="Times New Roman" w:hAnsi="Times New Roman"/>
              </w:rPr>
            </w:pPr>
          </w:p>
          <w:p w14:paraId="3169BC49"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40690CB1"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1918C9C8"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6701AB36"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51B6F0C7" w14:textId="77777777" w:rsidTr="00B6415F">
        <w:tc>
          <w:tcPr>
            <w:tcW w:w="534" w:type="dxa"/>
          </w:tcPr>
          <w:p w14:paraId="40920D35"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3E11813F" w14:textId="77777777" w:rsidR="003A486E" w:rsidRPr="003A486E" w:rsidRDefault="003A486E" w:rsidP="003A486E">
            <w:pPr>
              <w:autoSpaceDE w:val="0"/>
              <w:autoSpaceDN w:val="0"/>
              <w:adjustRightInd w:val="0"/>
              <w:rPr>
                <w:rFonts w:ascii="Times New Roman" w:eastAsia="Times New Roman" w:hAnsi="Times New Roman"/>
              </w:rPr>
            </w:pPr>
          </w:p>
          <w:p w14:paraId="4098234E"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278F43E0"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3E2BA85D"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2BE6D645"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5C01C408" w14:textId="77777777" w:rsidTr="00B6415F">
        <w:tc>
          <w:tcPr>
            <w:tcW w:w="534" w:type="dxa"/>
          </w:tcPr>
          <w:p w14:paraId="723FE8B8"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18CFC04D" w14:textId="77777777" w:rsidR="003A486E" w:rsidRPr="003A486E" w:rsidRDefault="003A486E" w:rsidP="003A486E">
            <w:pPr>
              <w:autoSpaceDE w:val="0"/>
              <w:autoSpaceDN w:val="0"/>
              <w:adjustRightInd w:val="0"/>
              <w:rPr>
                <w:rFonts w:ascii="Times New Roman" w:eastAsia="Times New Roman" w:hAnsi="Times New Roman"/>
              </w:rPr>
            </w:pPr>
          </w:p>
          <w:p w14:paraId="7510FB59"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27877A12"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1362DE62"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52FA00E9"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4959820A" w14:textId="77777777" w:rsidTr="00B6415F">
        <w:tc>
          <w:tcPr>
            <w:tcW w:w="534" w:type="dxa"/>
          </w:tcPr>
          <w:p w14:paraId="4ACA5B7F"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5024E2E3" w14:textId="77777777" w:rsidR="003A486E" w:rsidRPr="003A486E" w:rsidRDefault="003A486E" w:rsidP="003A486E">
            <w:pPr>
              <w:autoSpaceDE w:val="0"/>
              <w:autoSpaceDN w:val="0"/>
              <w:adjustRightInd w:val="0"/>
              <w:rPr>
                <w:rFonts w:ascii="Times New Roman" w:eastAsia="Times New Roman" w:hAnsi="Times New Roman"/>
              </w:rPr>
            </w:pPr>
          </w:p>
          <w:p w14:paraId="322110CE"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398E8FB8"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2D2C5A5D"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1993776E"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7A683F5E" w14:textId="77777777" w:rsidTr="00B6415F">
        <w:tc>
          <w:tcPr>
            <w:tcW w:w="534" w:type="dxa"/>
          </w:tcPr>
          <w:p w14:paraId="09DE93A0" w14:textId="77777777" w:rsidR="003A486E" w:rsidRPr="003A486E" w:rsidRDefault="003A486E" w:rsidP="003A486E">
            <w:pPr>
              <w:autoSpaceDE w:val="0"/>
              <w:autoSpaceDN w:val="0"/>
              <w:adjustRightInd w:val="0"/>
              <w:jc w:val="center"/>
              <w:rPr>
                <w:rFonts w:ascii="Times New Roman" w:eastAsia="Times New Roman" w:hAnsi="Times New Roman"/>
              </w:rPr>
            </w:pPr>
          </w:p>
          <w:p w14:paraId="3AD21A5F"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294A7FA9"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2A10455F"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4D421238"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7AC1DDD5"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3082C09E" w14:textId="77777777" w:rsidTr="00B6415F">
        <w:tc>
          <w:tcPr>
            <w:tcW w:w="534" w:type="dxa"/>
          </w:tcPr>
          <w:p w14:paraId="0C53F742" w14:textId="77777777" w:rsidR="003A486E" w:rsidRPr="003A486E" w:rsidRDefault="003A486E" w:rsidP="003A486E">
            <w:pPr>
              <w:autoSpaceDE w:val="0"/>
              <w:autoSpaceDN w:val="0"/>
              <w:adjustRightInd w:val="0"/>
              <w:jc w:val="center"/>
              <w:rPr>
                <w:rFonts w:ascii="Times New Roman" w:eastAsia="Times New Roman" w:hAnsi="Times New Roman"/>
              </w:rPr>
            </w:pPr>
          </w:p>
          <w:p w14:paraId="0C414711"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3F501178"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7DBB0E91"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0C2AD90C"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62D56B50" w14:textId="77777777" w:rsidR="003A486E" w:rsidRPr="003A486E" w:rsidRDefault="003A486E" w:rsidP="003A486E">
            <w:pPr>
              <w:autoSpaceDE w:val="0"/>
              <w:autoSpaceDN w:val="0"/>
              <w:adjustRightInd w:val="0"/>
              <w:rPr>
                <w:rFonts w:ascii="Times New Roman" w:eastAsia="Times New Roman" w:hAnsi="Times New Roman"/>
              </w:rPr>
            </w:pPr>
          </w:p>
        </w:tc>
      </w:tr>
    </w:tbl>
    <w:p w14:paraId="23243E19" w14:textId="77777777" w:rsidR="003A486E" w:rsidRPr="003A486E" w:rsidRDefault="003A486E" w:rsidP="003A486E">
      <w:pPr>
        <w:autoSpaceDE w:val="0"/>
        <w:autoSpaceDN w:val="0"/>
        <w:adjustRightInd w:val="0"/>
        <w:jc w:val="center"/>
        <w:rPr>
          <w:rFonts w:ascii="Times New Roman" w:eastAsia="Times New Roman" w:hAnsi="Times New Roman"/>
          <w:b/>
        </w:rPr>
      </w:pPr>
    </w:p>
    <w:p w14:paraId="406F109C" w14:textId="77777777" w:rsidR="003A486E" w:rsidRPr="003A486E" w:rsidRDefault="003A486E" w:rsidP="003A486E">
      <w:pPr>
        <w:autoSpaceDE w:val="0"/>
        <w:autoSpaceDN w:val="0"/>
        <w:adjustRightInd w:val="0"/>
        <w:rPr>
          <w:rFonts w:ascii="Times New Roman" w:eastAsia="Times New Roman" w:hAnsi="Times New Roman"/>
        </w:rPr>
      </w:pPr>
    </w:p>
    <w:p w14:paraId="7FDD0E1B" w14:textId="77777777" w:rsidR="003A486E" w:rsidRPr="003A486E" w:rsidRDefault="003A486E" w:rsidP="003A486E">
      <w:pPr>
        <w:autoSpaceDE w:val="0"/>
        <w:autoSpaceDN w:val="0"/>
        <w:adjustRightInd w:val="0"/>
        <w:jc w:val="both"/>
        <w:rPr>
          <w:rFonts w:ascii="Times New Roman" w:eastAsia="Times New Roman" w:hAnsi="Times New Roman"/>
        </w:rPr>
      </w:pPr>
      <w:r w:rsidRPr="003A486E">
        <w:rPr>
          <w:rFonts w:ascii="Times New Roman" w:eastAsia="Times New Roman" w:hAnsi="Times New Roman"/>
        </w:rPr>
        <w:t>Potvrđujem da smo u gore navedenim uslugama nastupali kao druga ugovorna strana te da smo navedene usluge izvršili uredno i u svemu prema pravilima struke i ugovornim obvezama.</w:t>
      </w:r>
    </w:p>
    <w:p w14:paraId="5E730F0D" w14:textId="3F1F5D7D" w:rsidR="003A486E" w:rsidRDefault="003A486E" w:rsidP="003A486E">
      <w:pPr>
        <w:jc w:val="center"/>
        <w:rPr>
          <w:rFonts w:eastAsia="Times New Roman"/>
          <w:color w:val="FF0000"/>
          <w:szCs w:val="20"/>
        </w:rPr>
      </w:pPr>
    </w:p>
    <w:p w14:paraId="315265BE" w14:textId="411601FD" w:rsidR="00C83D81" w:rsidRDefault="00C83D81" w:rsidP="003A486E">
      <w:pPr>
        <w:jc w:val="center"/>
        <w:rPr>
          <w:rFonts w:eastAsia="Times New Roman"/>
          <w:color w:val="FF0000"/>
          <w:szCs w:val="20"/>
        </w:rPr>
      </w:pPr>
    </w:p>
    <w:p w14:paraId="04572A32" w14:textId="1EFA6721" w:rsidR="00C83D81" w:rsidRDefault="00C83D81" w:rsidP="003A486E">
      <w:pPr>
        <w:jc w:val="center"/>
        <w:rPr>
          <w:rFonts w:eastAsia="Times New Roman"/>
          <w:color w:val="FF0000"/>
          <w:szCs w:val="20"/>
        </w:rPr>
      </w:pPr>
    </w:p>
    <w:p w14:paraId="075321DA" w14:textId="1B4658E7" w:rsidR="00C83D81" w:rsidRDefault="00C83D81" w:rsidP="003A486E">
      <w:pPr>
        <w:jc w:val="center"/>
        <w:rPr>
          <w:rFonts w:eastAsia="Times New Roman"/>
          <w:color w:val="FF0000"/>
          <w:szCs w:val="20"/>
        </w:rPr>
      </w:pPr>
    </w:p>
    <w:p w14:paraId="74CD4BF0" w14:textId="02E734F8" w:rsidR="00C83D81" w:rsidRDefault="00C83D81" w:rsidP="003A486E">
      <w:pPr>
        <w:jc w:val="center"/>
        <w:rPr>
          <w:rFonts w:eastAsia="Times New Roman"/>
          <w:color w:val="FF0000"/>
          <w:szCs w:val="20"/>
        </w:rPr>
      </w:pPr>
    </w:p>
    <w:p w14:paraId="7AE7CE74" w14:textId="77777777" w:rsidR="00C83D81" w:rsidRPr="003A486E" w:rsidRDefault="00C83D81" w:rsidP="003A486E">
      <w:pPr>
        <w:jc w:val="center"/>
        <w:rPr>
          <w:rFonts w:eastAsia="Times New Roman"/>
          <w:color w:val="FF0000"/>
          <w:szCs w:val="20"/>
        </w:rPr>
      </w:pPr>
    </w:p>
    <w:p w14:paraId="7F155FA1" w14:textId="3DF8FFD2" w:rsidR="003A486E" w:rsidRPr="003A486E" w:rsidRDefault="003A486E" w:rsidP="003A486E">
      <w:pPr>
        <w:spacing w:before="100" w:beforeAutospacing="1" w:after="100" w:afterAutospacing="1" w:line="360" w:lineRule="auto"/>
        <w:jc w:val="both"/>
        <w:rPr>
          <w:rFonts w:ascii="Times New Roman" w:eastAsia="Times New Roman" w:hAnsi="Times New Roman"/>
          <w:lang w:eastAsia="hr-HR"/>
        </w:rPr>
      </w:pPr>
      <w:r w:rsidRPr="003A486E">
        <w:rPr>
          <w:rFonts w:ascii="Times New Roman" w:eastAsia="Times New Roman" w:hAnsi="Times New Roman"/>
          <w:lang w:eastAsia="hr-HR"/>
        </w:rPr>
        <w:t>U _________________, ___________ 202</w:t>
      </w:r>
      <w:r w:rsidR="00BC5C3D">
        <w:rPr>
          <w:rFonts w:ascii="Times New Roman" w:eastAsia="Times New Roman" w:hAnsi="Times New Roman"/>
          <w:lang w:eastAsia="hr-HR"/>
        </w:rPr>
        <w:t>3</w:t>
      </w:r>
      <w:r w:rsidRPr="003A486E">
        <w:rPr>
          <w:rFonts w:ascii="Times New Roman" w:eastAsia="Times New Roman" w:hAnsi="Times New Roman"/>
          <w:lang w:eastAsia="hr-HR"/>
        </w:rPr>
        <w:t>.</w:t>
      </w:r>
      <w:r w:rsidRPr="003A486E">
        <w:rPr>
          <w:rFonts w:ascii="Times New Roman" w:hAnsi="Times New Roman"/>
          <w:color w:val="000000"/>
        </w:rPr>
        <w:t xml:space="preserve"> godine.</w:t>
      </w:r>
    </w:p>
    <w:p w14:paraId="720291A1" w14:textId="77777777" w:rsidR="003A486E" w:rsidRPr="003A486E" w:rsidRDefault="003A486E" w:rsidP="003A486E">
      <w:pPr>
        <w:jc w:val="both"/>
        <w:rPr>
          <w:rFonts w:ascii="Times New Roman" w:eastAsia="Times New Roman" w:hAnsi="Times New Roman"/>
        </w:rPr>
      </w:pPr>
    </w:p>
    <w:p w14:paraId="6799CE4A" w14:textId="77777777" w:rsidR="003A486E" w:rsidRPr="003A486E" w:rsidRDefault="003A486E" w:rsidP="003A486E">
      <w:pPr>
        <w:spacing w:after="200" w:line="276" w:lineRule="auto"/>
        <w:jc w:val="both"/>
        <w:rPr>
          <w:rFonts w:ascii="Times New Roman" w:hAnsi="Times New Roman"/>
          <w:color w:val="000000"/>
        </w:rPr>
      </w:pPr>
    </w:p>
    <w:p w14:paraId="128BD004" w14:textId="77777777" w:rsidR="003A486E" w:rsidRPr="003A486E" w:rsidRDefault="003A486E" w:rsidP="003A486E">
      <w:pPr>
        <w:jc w:val="center"/>
        <w:rPr>
          <w:rFonts w:ascii="Times New Roman" w:hAnsi="Times New Roman"/>
        </w:rPr>
      </w:pPr>
      <w:r w:rsidRPr="003A486E">
        <w:rPr>
          <w:rFonts w:ascii="Times New Roman" w:hAnsi="Times New Roman"/>
        </w:rPr>
        <w:t xml:space="preserve">                                 ______________________________________________________________</w:t>
      </w:r>
    </w:p>
    <w:p w14:paraId="18B7E8D8" w14:textId="77777777" w:rsidR="003A486E" w:rsidRPr="003A486E" w:rsidRDefault="003A486E" w:rsidP="003A486E">
      <w:pPr>
        <w:jc w:val="right"/>
        <w:rPr>
          <w:rFonts w:ascii="Times New Roman" w:hAnsi="Times New Roman"/>
        </w:rPr>
      </w:pPr>
      <w:r w:rsidRPr="003A486E">
        <w:rPr>
          <w:rFonts w:ascii="Times New Roman" w:hAnsi="Times New Roman"/>
          <w:b/>
          <w:bCs/>
        </w:rPr>
        <w:tab/>
      </w:r>
      <w:r w:rsidRPr="003A486E">
        <w:rPr>
          <w:rFonts w:ascii="Times New Roman" w:hAnsi="Times New Roman"/>
          <w:b/>
          <w:bCs/>
        </w:rPr>
        <w:tab/>
        <w:t xml:space="preserve">         </w:t>
      </w:r>
      <w:r w:rsidRPr="003A486E">
        <w:rPr>
          <w:rFonts w:ascii="Times New Roman" w:hAnsi="Times New Roman"/>
        </w:rPr>
        <w:t>(ime i prezime osobe ovlaštene po zakonu za  zastupanje gospodarskog subjekta)</w:t>
      </w:r>
      <w:r w:rsidRPr="003A486E">
        <w:rPr>
          <w:rFonts w:ascii="Times New Roman" w:hAnsi="Times New Roman"/>
        </w:rPr>
        <w:tab/>
      </w:r>
      <w:r w:rsidRPr="003A486E">
        <w:rPr>
          <w:rFonts w:ascii="Times New Roman" w:hAnsi="Times New Roman"/>
        </w:rPr>
        <w:tab/>
      </w:r>
      <w:r w:rsidRPr="003A486E">
        <w:rPr>
          <w:rFonts w:ascii="Times New Roman" w:hAnsi="Times New Roman"/>
        </w:rPr>
        <w:tab/>
      </w:r>
      <w:r w:rsidRPr="003A486E">
        <w:rPr>
          <w:rFonts w:ascii="Times New Roman" w:hAnsi="Times New Roman"/>
        </w:rPr>
        <w:tab/>
      </w:r>
      <w:r w:rsidRPr="003A486E">
        <w:rPr>
          <w:rFonts w:ascii="Times New Roman" w:hAnsi="Times New Roman"/>
        </w:rPr>
        <w:tab/>
      </w:r>
    </w:p>
    <w:p w14:paraId="626C7391" w14:textId="77777777" w:rsidR="003A486E" w:rsidRPr="003A486E" w:rsidRDefault="003A486E" w:rsidP="003A486E">
      <w:pPr>
        <w:autoSpaceDE w:val="0"/>
        <w:autoSpaceDN w:val="0"/>
        <w:adjustRightInd w:val="0"/>
        <w:rPr>
          <w:rFonts w:ascii="Times New Roman" w:eastAsia="Times New Roman" w:hAnsi="Times New Roman"/>
          <w:b/>
          <w:bCs/>
        </w:rPr>
      </w:pPr>
    </w:p>
    <w:p w14:paraId="759A7E5A" w14:textId="77777777" w:rsidR="003A486E" w:rsidRPr="003A486E" w:rsidRDefault="003A486E" w:rsidP="003A486E">
      <w:pPr>
        <w:autoSpaceDE w:val="0"/>
        <w:autoSpaceDN w:val="0"/>
        <w:adjustRightInd w:val="0"/>
        <w:rPr>
          <w:rFonts w:ascii="Times New Roman" w:eastAsia="Times New Roman" w:hAnsi="Times New Roman"/>
          <w:b/>
          <w:bCs/>
        </w:rPr>
      </w:pPr>
    </w:p>
    <w:p w14:paraId="42EE4C7D" w14:textId="65EE09E5" w:rsidR="003A486E" w:rsidRDefault="003A486E" w:rsidP="003A486E">
      <w:pPr>
        <w:autoSpaceDE w:val="0"/>
        <w:autoSpaceDN w:val="0"/>
        <w:adjustRightInd w:val="0"/>
        <w:rPr>
          <w:rFonts w:ascii="Times New Roman" w:eastAsia="Times New Roman" w:hAnsi="Times New Roman"/>
          <w:b/>
          <w:bCs/>
        </w:rPr>
      </w:pPr>
    </w:p>
    <w:p w14:paraId="77FE8A1A" w14:textId="7B050792" w:rsidR="00067901" w:rsidRDefault="00067901" w:rsidP="003A486E">
      <w:pPr>
        <w:autoSpaceDE w:val="0"/>
        <w:autoSpaceDN w:val="0"/>
        <w:adjustRightInd w:val="0"/>
        <w:rPr>
          <w:rFonts w:ascii="Times New Roman" w:eastAsia="Times New Roman" w:hAnsi="Times New Roman"/>
          <w:b/>
          <w:bCs/>
        </w:rPr>
      </w:pPr>
    </w:p>
    <w:p w14:paraId="0B005D42" w14:textId="77777777" w:rsidR="00067901" w:rsidRPr="003A486E" w:rsidRDefault="00067901" w:rsidP="003A486E">
      <w:pPr>
        <w:autoSpaceDE w:val="0"/>
        <w:autoSpaceDN w:val="0"/>
        <w:adjustRightInd w:val="0"/>
        <w:rPr>
          <w:rFonts w:ascii="Times New Roman" w:eastAsia="Times New Roman" w:hAnsi="Times New Roman"/>
          <w:b/>
          <w:bCs/>
        </w:rPr>
      </w:pPr>
    </w:p>
    <w:p w14:paraId="4AF932BF" w14:textId="77777777" w:rsidR="003A486E" w:rsidRPr="003A486E" w:rsidRDefault="003A486E" w:rsidP="003A486E">
      <w:pPr>
        <w:autoSpaceDE w:val="0"/>
        <w:autoSpaceDN w:val="0"/>
        <w:adjustRightInd w:val="0"/>
        <w:rPr>
          <w:rFonts w:ascii="Times New Roman" w:eastAsia="Times New Roman" w:hAnsi="Times New Roman"/>
          <w:b/>
          <w:bCs/>
        </w:rPr>
      </w:pPr>
    </w:p>
    <w:p w14:paraId="551CB356" w14:textId="77777777" w:rsidR="003A486E" w:rsidRPr="003A486E" w:rsidRDefault="003A486E" w:rsidP="003A486E">
      <w:pPr>
        <w:autoSpaceDE w:val="0"/>
        <w:autoSpaceDN w:val="0"/>
        <w:adjustRightInd w:val="0"/>
        <w:rPr>
          <w:rFonts w:ascii="Times New Roman" w:eastAsia="Times New Roman" w:hAnsi="Times New Roman"/>
          <w:b/>
          <w:bCs/>
        </w:rPr>
      </w:pPr>
    </w:p>
    <w:p w14:paraId="4D4A2E55" w14:textId="77777777" w:rsidR="00F852AA" w:rsidRPr="00EF3AA4" w:rsidRDefault="00F852AA" w:rsidP="00EF3AA4">
      <w:pPr>
        <w:jc w:val="both"/>
        <w:rPr>
          <w:rFonts w:ascii="Times New Roman" w:hAnsi="Times New Roman"/>
        </w:rPr>
      </w:pPr>
    </w:p>
    <w:p w14:paraId="31E05FE7" w14:textId="43B9D73E" w:rsidR="002D4756" w:rsidRPr="0046469F" w:rsidRDefault="002D4756" w:rsidP="002D475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46469F">
        <w:rPr>
          <w:rFonts w:ascii="Times New Roman" w:hAnsi="Times New Roman"/>
          <w:b/>
          <w:bCs/>
        </w:rPr>
        <w:lastRenderedPageBreak/>
        <w:t xml:space="preserve">Obrazac </w:t>
      </w:r>
      <w:r w:rsidR="003A486E">
        <w:rPr>
          <w:rFonts w:ascii="Times New Roman" w:hAnsi="Times New Roman"/>
          <w:b/>
          <w:bCs/>
        </w:rPr>
        <w:t>3</w:t>
      </w:r>
    </w:p>
    <w:p w14:paraId="07CBDF69" w14:textId="77777777" w:rsidR="002D4756" w:rsidRPr="0046469F" w:rsidRDefault="002D4756" w:rsidP="002D4756">
      <w:pPr>
        <w:widowControl w:val="0"/>
        <w:autoSpaceDE w:val="0"/>
        <w:autoSpaceDN w:val="0"/>
        <w:adjustRightInd w:val="0"/>
        <w:jc w:val="center"/>
        <w:rPr>
          <w:rFonts w:ascii="Times New Roman" w:hAnsi="Times New Roman"/>
          <w:b/>
          <w:bCs/>
        </w:rPr>
      </w:pPr>
    </w:p>
    <w:p w14:paraId="3346855A" w14:textId="77777777" w:rsidR="002F3EAC" w:rsidRDefault="002F3EAC" w:rsidP="002F3EAC">
      <w:pPr>
        <w:pStyle w:val="Default"/>
        <w:jc w:val="center"/>
        <w:rPr>
          <w:rFonts w:ascii="Times New Roman" w:hAnsi="Times New Roman" w:cs="Times New Roman"/>
          <w:b/>
          <w:bCs/>
          <w:sz w:val="22"/>
          <w:szCs w:val="22"/>
        </w:rPr>
      </w:pPr>
    </w:p>
    <w:p w14:paraId="6B285761" w14:textId="1AAD4CC7" w:rsidR="002F3EAC" w:rsidRPr="00067901" w:rsidRDefault="002F3EAC" w:rsidP="00067901">
      <w:pPr>
        <w:pStyle w:val="Default"/>
        <w:jc w:val="center"/>
        <w:rPr>
          <w:rFonts w:ascii="Times New Roman" w:hAnsi="Times New Roman" w:cs="Times New Roman"/>
          <w:b/>
          <w:bCs/>
          <w:sz w:val="22"/>
          <w:szCs w:val="22"/>
        </w:rPr>
      </w:pPr>
      <w:r w:rsidRPr="002D4756">
        <w:rPr>
          <w:rFonts w:ascii="Times New Roman" w:hAnsi="Times New Roman" w:cs="Times New Roman"/>
          <w:b/>
          <w:bCs/>
          <w:sz w:val="22"/>
          <w:szCs w:val="22"/>
        </w:rPr>
        <w:t>I Z J A V A</w:t>
      </w:r>
    </w:p>
    <w:p w14:paraId="05AD0367" w14:textId="6729398E" w:rsidR="001D2F5A" w:rsidRPr="002F3EAC" w:rsidRDefault="002D4756" w:rsidP="002F3EAC">
      <w:pPr>
        <w:pStyle w:val="Default"/>
        <w:jc w:val="center"/>
        <w:rPr>
          <w:rFonts w:ascii="Times New Roman" w:hAnsi="Times New Roman" w:cs="Times New Roman"/>
          <w:b/>
          <w:caps/>
          <w:sz w:val="22"/>
          <w:szCs w:val="22"/>
        </w:rPr>
      </w:pPr>
      <w:r w:rsidRPr="002F3EAC">
        <w:rPr>
          <w:rFonts w:ascii="Times New Roman" w:hAnsi="Times New Roman" w:cs="Times New Roman"/>
          <w:b/>
          <w:caps/>
          <w:sz w:val="22"/>
          <w:szCs w:val="22"/>
        </w:rPr>
        <w:t xml:space="preserve">o raspoloživosti i dostupnosti </w:t>
      </w:r>
      <w:r w:rsidR="00EF3AA4">
        <w:rPr>
          <w:rFonts w:ascii="Times New Roman" w:hAnsi="Times New Roman" w:cs="Times New Roman"/>
          <w:b/>
          <w:caps/>
          <w:sz w:val="22"/>
          <w:szCs w:val="22"/>
        </w:rPr>
        <w:t>PRUŽATELJA USLUGA</w:t>
      </w:r>
    </w:p>
    <w:p w14:paraId="59682DE7" w14:textId="77777777" w:rsidR="001D2F5A" w:rsidRPr="002D4756" w:rsidRDefault="001D2F5A" w:rsidP="001D2F5A">
      <w:pPr>
        <w:pStyle w:val="Default"/>
        <w:rPr>
          <w:rFonts w:ascii="Times New Roman" w:hAnsi="Times New Roman" w:cs="Times New Roman"/>
          <w:b/>
          <w:bCs/>
          <w:sz w:val="22"/>
          <w:szCs w:val="22"/>
        </w:rPr>
      </w:pPr>
    </w:p>
    <w:p w14:paraId="0CB5EC8F" w14:textId="77777777" w:rsidR="002D4756" w:rsidRPr="002D4756" w:rsidRDefault="002D4756" w:rsidP="001D2F5A">
      <w:pPr>
        <w:pStyle w:val="Default"/>
        <w:jc w:val="center"/>
        <w:rPr>
          <w:rFonts w:ascii="Times New Roman" w:hAnsi="Times New Roman" w:cs="Times New Roman"/>
          <w:b/>
          <w:bCs/>
          <w:sz w:val="22"/>
          <w:szCs w:val="22"/>
        </w:rPr>
      </w:pPr>
    </w:p>
    <w:p w14:paraId="3A40E42B" w14:textId="540C0B42" w:rsidR="001D2F5A" w:rsidRPr="002F3EAC" w:rsidRDefault="002F3EAC" w:rsidP="002F3EAC">
      <w:pPr>
        <w:pStyle w:val="Default"/>
        <w:jc w:val="both"/>
        <w:rPr>
          <w:rFonts w:ascii="Times New Roman" w:hAnsi="Times New Roman" w:cs="Times New Roman"/>
          <w:bCs/>
          <w:sz w:val="22"/>
          <w:szCs w:val="22"/>
        </w:rPr>
      </w:pPr>
      <w:r w:rsidRPr="002F3EAC">
        <w:rPr>
          <w:rFonts w:ascii="Times New Roman" w:hAnsi="Times New Roman" w:cs="Times New Roman"/>
          <w:bCs/>
          <w:sz w:val="22"/>
          <w:szCs w:val="22"/>
        </w:rPr>
        <w:t xml:space="preserve">(IZJAVA </w:t>
      </w:r>
      <w:r w:rsidR="002D4756" w:rsidRPr="002F3EAC">
        <w:rPr>
          <w:rFonts w:ascii="Times New Roman" w:hAnsi="Times New Roman" w:cs="Times New Roman"/>
          <w:bCs/>
          <w:sz w:val="22"/>
          <w:szCs w:val="22"/>
        </w:rPr>
        <w:t>IZVODITELJA DA ĆE SVE DANE U GODINI (UKLJUČIVO SVE NERADNE DANE I DRŽAVNE PRAZNIKE</w:t>
      </w:r>
      <w:r w:rsidR="006675BC">
        <w:rPr>
          <w:rFonts w:ascii="Times New Roman" w:hAnsi="Times New Roman" w:cs="Times New Roman"/>
          <w:bCs/>
          <w:sz w:val="22"/>
          <w:szCs w:val="22"/>
        </w:rPr>
        <w:t>/BLAGDANE</w:t>
      </w:r>
      <w:r w:rsidR="000E2233" w:rsidRPr="000E2233">
        <w:rPr>
          <w:rFonts w:ascii="Times New Roman" w:hAnsi="Times New Roman" w:cs="Times New Roman"/>
          <w:color w:val="auto"/>
          <w:sz w:val="22"/>
          <w:szCs w:val="22"/>
          <w:lang w:eastAsia="en-US"/>
        </w:rPr>
        <w:t xml:space="preserve"> </w:t>
      </w:r>
      <w:r w:rsidR="000E2233" w:rsidRPr="000E2233">
        <w:rPr>
          <w:rFonts w:ascii="Times New Roman" w:hAnsi="Times New Roman" w:cs="Times New Roman"/>
          <w:bCs/>
          <w:sz w:val="22"/>
          <w:szCs w:val="22"/>
        </w:rPr>
        <w:t>TE VRIJEME ADVENTA (PROSINAC TEKUĆE GODINE</w:t>
      </w:r>
      <w:r w:rsidR="002D4756" w:rsidRPr="002F3EAC">
        <w:rPr>
          <w:rFonts w:ascii="Times New Roman" w:hAnsi="Times New Roman" w:cs="Times New Roman"/>
          <w:bCs/>
          <w:sz w:val="22"/>
          <w:szCs w:val="22"/>
        </w:rPr>
        <w:t>) BITI DOSTUPAN U VREMENU OD 0</w:t>
      </w:r>
      <w:r w:rsidR="00BC5C3D">
        <w:rPr>
          <w:rFonts w:ascii="Times New Roman" w:hAnsi="Times New Roman" w:cs="Times New Roman"/>
          <w:bCs/>
          <w:sz w:val="22"/>
          <w:szCs w:val="22"/>
        </w:rPr>
        <w:t>6</w:t>
      </w:r>
      <w:r w:rsidR="002D4756" w:rsidRPr="002F3EAC">
        <w:rPr>
          <w:rFonts w:ascii="Times New Roman" w:hAnsi="Times New Roman" w:cs="Times New Roman"/>
          <w:bCs/>
          <w:sz w:val="22"/>
          <w:szCs w:val="22"/>
        </w:rPr>
        <w:t>,00 – 24,00 SATA, IZJAVA DA ĆE TIJEKOM LJETENE SEZONE ORGANIZIRATI DEŽURNU SLUŽBU ZA PRIPRAVNOST</w:t>
      </w:r>
      <w:r w:rsidRPr="002F3EAC">
        <w:rPr>
          <w:rFonts w:ascii="Times New Roman" w:hAnsi="Times New Roman" w:cs="Times New Roman"/>
          <w:bCs/>
          <w:sz w:val="22"/>
          <w:szCs w:val="22"/>
        </w:rPr>
        <w:t xml:space="preserve"> TE IZJAVA DA ĆE SE NA INTERVENCIJU ODAZVATI U ROKU OD 60 MINUTA PO DOJAVI)</w:t>
      </w:r>
    </w:p>
    <w:p w14:paraId="667E24A1" w14:textId="77777777" w:rsidR="001D2F5A" w:rsidRDefault="001D2F5A" w:rsidP="001D2F5A">
      <w:pPr>
        <w:pStyle w:val="Default"/>
        <w:rPr>
          <w:rFonts w:ascii="Times New Roman" w:hAnsi="Times New Roman" w:cs="Times New Roman"/>
          <w:sz w:val="22"/>
          <w:szCs w:val="22"/>
        </w:rPr>
      </w:pPr>
    </w:p>
    <w:p w14:paraId="10501A9E" w14:textId="77777777" w:rsidR="002F3EAC" w:rsidRDefault="002F3EAC" w:rsidP="001D2F5A">
      <w:pPr>
        <w:pStyle w:val="Default"/>
        <w:rPr>
          <w:rFonts w:ascii="Times New Roman" w:hAnsi="Times New Roman" w:cs="Times New Roman"/>
          <w:sz w:val="22"/>
          <w:szCs w:val="22"/>
        </w:rPr>
      </w:pPr>
    </w:p>
    <w:p w14:paraId="6C19E8FA" w14:textId="77777777" w:rsidR="002F3EAC" w:rsidRPr="0046469F" w:rsidRDefault="002F3EAC" w:rsidP="002F3EAC">
      <w:pPr>
        <w:jc w:val="both"/>
        <w:rPr>
          <w:rFonts w:ascii="Times New Roman" w:hAnsi="Times New Roman"/>
          <w:b/>
        </w:rPr>
      </w:pPr>
      <w:r w:rsidRPr="0046469F">
        <w:rPr>
          <w:rFonts w:ascii="Times New Roman" w:hAnsi="Times New Roman"/>
        </w:rPr>
        <w:t xml:space="preserve">Za potrebe postupka jednostavne  nabave </w:t>
      </w:r>
      <w:r w:rsidRPr="0046469F">
        <w:rPr>
          <w:rFonts w:ascii="Times New Roman" w:hAnsi="Times New Roman"/>
          <w:b/>
        </w:rPr>
        <w:t>„</w:t>
      </w:r>
      <w:r w:rsidR="00B77650" w:rsidRPr="00B77650">
        <w:rPr>
          <w:rFonts w:ascii="Times New Roman" w:hAnsi="Times New Roman"/>
          <w:b/>
        </w:rPr>
        <w:t>Usluge najma opreme i instalaci</w:t>
      </w:r>
      <w:r w:rsidR="00B77650">
        <w:rPr>
          <w:rFonts w:ascii="Times New Roman" w:hAnsi="Times New Roman"/>
          <w:b/>
        </w:rPr>
        <w:t>ja za javne događaje i priredbe</w:t>
      </w:r>
      <w:r w:rsidRPr="0046469F">
        <w:rPr>
          <w:rFonts w:ascii="Times New Roman" w:hAnsi="Times New Roman"/>
          <w:b/>
        </w:rPr>
        <w:t>“</w:t>
      </w:r>
    </w:p>
    <w:p w14:paraId="390BA6E5" w14:textId="77777777" w:rsidR="002F3EAC" w:rsidRPr="0046469F" w:rsidRDefault="002F3EAC" w:rsidP="002F3EAC">
      <w:pPr>
        <w:jc w:val="both"/>
        <w:rPr>
          <w:rFonts w:ascii="Times New Roman" w:hAnsi="Times New Roman"/>
        </w:rPr>
      </w:pPr>
    </w:p>
    <w:p w14:paraId="0F0E8493" w14:textId="77777777" w:rsidR="002F3EAC" w:rsidRPr="0046469F" w:rsidRDefault="002F3EAC" w:rsidP="002F3EAC">
      <w:pPr>
        <w:jc w:val="both"/>
        <w:rPr>
          <w:rFonts w:ascii="Times New Roman" w:hAnsi="Times New Roman"/>
          <w:b/>
        </w:rPr>
      </w:pPr>
      <w:r w:rsidRPr="0046469F">
        <w:rPr>
          <w:rFonts w:ascii="Times New Roman" w:hAnsi="Times New Roman"/>
        </w:rPr>
        <w:t xml:space="preserve">Kao ponuditelj (upisati naziv)  </w:t>
      </w:r>
      <w:r w:rsidRPr="0046469F">
        <w:rPr>
          <w:rFonts w:ascii="Times New Roman" w:hAnsi="Times New Roman"/>
          <w:b/>
        </w:rPr>
        <w:t>________________________________________</w:t>
      </w:r>
      <w:r>
        <w:rPr>
          <w:rFonts w:ascii="Times New Roman" w:hAnsi="Times New Roman"/>
          <w:b/>
        </w:rPr>
        <w:t>_____</w:t>
      </w:r>
      <w:r w:rsidRPr="0046469F">
        <w:rPr>
          <w:rFonts w:ascii="Times New Roman" w:hAnsi="Times New Roman"/>
          <w:b/>
        </w:rPr>
        <w:t>_______________</w:t>
      </w:r>
    </w:p>
    <w:p w14:paraId="3B00A5AA" w14:textId="77777777" w:rsidR="002F3EAC" w:rsidRPr="0046469F" w:rsidRDefault="002F3EAC" w:rsidP="002F3EAC">
      <w:pPr>
        <w:autoSpaceDE w:val="0"/>
        <w:autoSpaceDN w:val="0"/>
        <w:adjustRightInd w:val="0"/>
        <w:jc w:val="both"/>
        <w:rPr>
          <w:rFonts w:ascii="Times New Roman" w:hAnsi="Times New Roman"/>
        </w:rPr>
      </w:pPr>
    </w:p>
    <w:p w14:paraId="0D8417FC" w14:textId="4635D807" w:rsidR="002F3EAC" w:rsidRPr="002D4756" w:rsidRDefault="002F3EAC" w:rsidP="001D2F5A">
      <w:pPr>
        <w:pStyle w:val="Default"/>
        <w:rPr>
          <w:rFonts w:ascii="Times New Roman" w:hAnsi="Times New Roman" w:cs="Times New Roman"/>
          <w:sz w:val="22"/>
          <w:szCs w:val="22"/>
        </w:rPr>
      </w:pPr>
      <w:r w:rsidRPr="0046469F">
        <w:rPr>
          <w:rFonts w:ascii="Times New Roman" w:hAnsi="Times New Roman"/>
        </w:rPr>
        <w:t>izjavljujemo da</w:t>
      </w:r>
      <w:r w:rsidRPr="0046469F">
        <w:rPr>
          <w:rFonts w:ascii="Times New Roman" w:hAnsi="Times New Roman"/>
          <w:b/>
          <w:bCs/>
        </w:rPr>
        <w:t xml:space="preserve"> </w:t>
      </w:r>
      <w:r w:rsidRPr="0046469F">
        <w:rPr>
          <w:rFonts w:ascii="Times New Roman" w:hAnsi="Times New Roman"/>
        </w:rPr>
        <w:t>ćemo:</w:t>
      </w:r>
    </w:p>
    <w:p w14:paraId="1F98E50F" w14:textId="02699A4B" w:rsidR="001D2F5A" w:rsidRPr="006675BC" w:rsidRDefault="001D2F5A" w:rsidP="001D2F5A">
      <w:pPr>
        <w:numPr>
          <w:ilvl w:val="0"/>
          <w:numId w:val="38"/>
        </w:numPr>
        <w:jc w:val="both"/>
        <w:rPr>
          <w:rFonts w:ascii="Times New Roman" w:hAnsi="Times New Roman"/>
          <w:b/>
          <w:bCs/>
        </w:rPr>
      </w:pPr>
      <w:r w:rsidRPr="002D4756">
        <w:rPr>
          <w:rFonts w:ascii="Times New Roman" w:hAnsi="Times New Roman"/>
        </w:rPr>
        <w:t>Izjavljujemo da ćemo sve dane u godini (uključivo sve neradne dane i državne praznike</w:t>
      </w:r>
      <w:r w:rsidR="006675BC">
        <w:rPr>
          <w:rFonts w:ascii="Times New Roman" w:hAnsi="Times New Roman"/>
        </w:rPr>
        <w:t>/blagdane</w:t>
      </w:r>
      <w:r w:rsidR="00C42080" w:rsidRPr="00C42080">
        <w:rPr>
          <w:rFonts w:ascii="Times New Roman" w:hAnsi="Times New Roman"/>
        </w:rPr>
        <w:t xml:space="preserve"> te vrijeme adventa </w:t>
      </w:r>
      <w:r w:rsidR="00C42080">
        <w:rPr>
          <w:rFonts w:ascii="Times New Roman" w:hAnsi="Times New Roman"/>
        </w:rPr>
        <w:t>-</w:t>
      </w:r>
      <w:r w:rsidR="00C42080" w:rsidRPr="00C42080">
        <w:rPr>
          <w:rFonts w:ascii="Times New Roman" w:hAnsi="Times New Roman"/>
        </w:rPr>
        <w:t>prosinac tekuće godine</w:t>
      </w:r>
      <w:r w:rsidRPr="002D4756">
        <w:rPr>
          <w:rFonts w:ascii="Times New Roman" w:hAnsi="Times New Roman"/>
        </w:rPr>
        <w:t>) biti dostupni u vremenu od 0</w:t>
      </w:r>
      <w:r w:rsidR="002D4756">
        <w:rPr>
          <w:rFonts w:ascii="Times New Roman" w:hAnsi="Times New Roman"/>
        </w:rPr>
        <w:t>6</w:t>
      </w:r>
      <w:r w:rsidRPr="002D4756">
        <w:rPr>
          <w:rFonts w:ascii="Times New Roman" w:hAnsi="Times New Roman"/>
        </w:rPr>
        <w:t xml:space="preserve">,00 – 24,00 sata, odnosno omogućiti telefonsku vezu s predstavnikom MUP-a, Centra za obavješćivanje i Naručitelja na broj telefona, a za slučaj hitnih intervencija. </w:t>
      </w:r>
      <w:r w:rsidRPr="006675BC">
        <w:rPr>
          <w:rFonts w:ascii="Times New Roman" w:hAnsi="Times New Roman"/>
          <w:b/>
          <w:bCs/>
        </w:rPr>
        <w:t xml:space="preserve">Kontakt osobe i telefonski brojevi, biti će dostavljeni u roku od 10 (deset) dana od </w:t>
      </w:r>
      <w:r w:rsidR="002D4756" w:rsidRPr="006675BC">
        <w:rPr>
          <w:rFonts w:ascii="Times New Roman" w:hAnsi="Times New Roman"/>
          <w:b/>
          <w:bCs/>
        </w:rPr>
        <w:t>potpisivanja Ugovora</w:t>
      </w:r>
      <w:r w:rsidRPr="006675BC">
        <w:rPr>
          <w:rFonts w:ascii="Times New Roman" w:hAnsi="Times New Roman"/>
          <w:b/>
          <w:bCs/>
        </w:rPr>
        <w:t>.</w:t>
      </w:r>
    </w:p>
    <w:p w14:paraId="47982101" w14:textId="77777777" w:rsidR="001D2F5A" w:rsidRPr="002D4756" w:rsidRDefault="001D2F5A" w:rsidP="001D2F5A">
      <w:pPr>
        <w:ind w:left="709"/>
        <w:jc w:val="both"/>
        <w:rPr>
          <w:rFonts w:ascii="Times New Roman" w:hAnsi="Times New Roman"/>
          <w:b/>
        </w:rPr>
      </w:pPr>
    </w:p>
    <w:p w14:paraId="1CCC480A" w14:textId="77777777" w:rsidR="006675BC" w:rsidRDefault="001D2F5A" w:rsidP="001D2F5A">
      <w:pPr>
        <w:numPr>
          <w:ilvl w:val="0"/>
          <w:numId w:val="38"/>
        </w:numPr>
        <w:jc w:val="both"/>
        <w:rPr>
          <w:rFonts w:ascii="Times New Roman" w:hAnsi="Times New Roman"/>
        </w:rPr>
      </w:pPr>
      <w:r w:rsidRPr="002D4756">
        <w:rPr>
          <w:rFonts w:ascii="Times New Roman" w:hAnsi="Times New Roman"/>
        </w:rPr>
        <w:t xml:space="preserve">Izjavljujemo da ćemo za vrijeme trajanja ljetne turističke sezone (od </w:t>
      </w:r>
      <w:r w:rsidR="002D4756">
        <w:rPr>
          <w:rFonts w:ascii="Times New Roman" w:hAnsi="Times New Roman"/>
        </w:rPr>
        <w:t>01</w:t>
      </w:r>
      <w:r w:rsidRPr="002D4756">
        <w:rPr>
          <w:rFonts w:ascii="Times New Roman" w:hAnsi="Times New Roman"/>
        </w:rPr>
        <w:t>.05. do</w:t>
      </w:r>
      <w:r w:rsidR="002D4756">
        <w:rPr>
          <w:rFonts w:ascii="Times New Roman" w:hAnsi="Times New Roman"/>
        </w:rPr>
        <w:t xml:space="preserve"> 01</w:t>
      </w:r>
      <w:r w:rsidRPr="002D4756">
        <w:rPr>
          <w:rFonts w:ascii="Times New Roman" w:hAnsi="Times New Roman"/>
        </w:rPr>
        <w:t xml:space="preserve">.10. tekuće godine), za kvarove većih razmjera </w:t>
      </w:r>
      <w:r w:rsidR="002D4756">
        <w:rPr>
          <w:rFonts w:ascii="Times New Roman" w:hAnsi="Times New Roman"/>
        </w:rPr>
        <w:t>na elektroenergetskom postrojenju iz predmeta nabave</w:t>
      </w:r>
      <w:r w:rsidRPr="002D4756">
        <w:rPr>
          <w:rFonts w:ascii="Times New Roman" w:hAnsi="Times New Roman"/>
        </w:rPr>
        <w:t>, organizirati dežurnu službu u vidu pripravnosti za intervenciju kao i organizirati ekipu za intervencije koja će biti na raspolaganju svaki dan u navedenom razdoblju od 0</w:t>
      </w:r>
      <w:r w:rsidR="002D4756">
        <w:rPr>
          <w:rFonts w:ascii="Times New Roman" w:hAnsi="Times New Roman"/>
        </w:rPr>
        <w:t>6</w:t>
      </w:r>
      <w:r w:rsidRPr="002D4756">
        <w:rPr>
          <w:rFonts w:ascii="Times New Roman" w:hAnsi="Times New Roman"/>
        </w:rPr>
        <w:t>,00 do 2</w:t>
      </w:r>
      <w:r w:rsidR="002D4756">
        <w:rPr>
          <w:rFonts w:ascii="Times New Roman" w:hAnsi="Times New Roman"/>
        </w:rPr>
        <w:t>4</w:t>
      </w:r>
      <w:r w:rsidRPr="002D4756">
        <w:rPr>
          <w:rFonts w:ascii="Times New Roman" w:hAnsi="Times New Roman"/>
        </w:rPr>
        <w:t>,00 sat</w:t>
      </w:r>
      <w:r w:rsidR="002D4756">
        <w:rPr>
          <w:rFonts w:ascii="Times New Roman" w:hAnsi="Times New Roman"/>
        </w:rPr>
        <w:t>a</w:t>
      </w:r>
      <w:r w:rsidRPr="002D4756">
        <w:rPr>
          <w:rFonts w:ascii="Times New Roman" w:hAnsi="Times New Roman"/>
        </w:rPr>
        <w:t xml:space="preserve"> za potrebe interveniranja. </w:t>
      </w:r>
    </w:p>
    <w:p w14:paraId="63F46539" w14:textId="77777777" w:rsidR="006675BC" w:rsidRDefault="006675BC" w:rsidP="006675BC">
      <w:pPr>
        <w:pStyle w:val="Odlomakpopisa"/>
        <w:rPr>
          <w:rFonts w:ascii="Times New Roman" w:hAnsi="Times New Roman"/>
        </w:rPr>
      </w:pPr>
    </w:p>
    <w:p w14:paraId="3236F1D0" w14:textId="024143A2" w:rsidR="001D2F5A" w:rsidRDefault="001D2F5A" w:rsidP="001D2F5A">
      <w:pPr>
        <w:numPr>
          <w:ilvl w:val="0"/>
          <w:numId w:val="38"/>
        </w:numPr>
        <w:jc w:val="both"/>
        <w:rPr>
          <w:rFonts w:ascii="Times New Roman" w:hAnsi="Times New Roman"/>
        </w:rPr>
      </w:pPr>
      <w:r w:rsidRPr="002D4756">
        <w:rPr>
          <w:rFonts w:ascii="Times New Roman" w:hAnsi="Times New Roman"/>
        </w:rPr>
        <w:t xml:space="preserve">Također izjavljujemo da ćemo na službenim stranicama Grada Poreča – </w:t>
      </w:r>
      <w:proofErr w:type="spellStart"/>
      <w:r w:rsidRPr="002D4756">
        <w:rPr>
          <w:rFonts w:ascii="Times New Roman" w:hAnsi="Times New Roman"/>
        </w:rPr>
        <w:t>Parenzo</w:t>
      </w:r>
      <w:proofErr w:type="spellEnd"/>
      <w:r w:rsidRPr="002D4756">
        <w:rPr>
          <w:rFonts w:ascii="Times New Roman" w:hAnsi="Times New Roman"/>
        </w:rPr>
        <w:t xml:space="preserve">, objaviti broj telefona kao kontakt za intervencije na </w:t>
      </w:r>
      <w:r w:rsidR="002D4756">
        <w:rPr>
          <w:rFonts w:ascii="Times New Roman" w:hAnsi="Times New Roman"/>
        </w:rPr>
        <w:t>elektroenergetskom postrojenju iz predmeta nabave</w:t>
      </w:r>
      <w:r w:rsidRPr="002D4756">
        <w:rPr>
          <w:rFonts w:ascii="Times New Roman" w:hAnsi="Times New Roman"/>
        </w:rPr>
        <w:t xml:space="preserve"> (jedan broj mobilne telefonije).</w:t>
      </w:r>
    </w:p>
    <w:p w14:paraId="00E79939" w14:textId="77777777" w:rsidR="002D4756" w:rsidRPr="002F3EAC" w:rsidRDefault="002D4756" w:rsidP="002F3EAC">
      <w:pPr>
        <w:ind w:left="709"/>
        <w:jc w:val="both"/>
        <w:rPr>
          <w:rFonts w:ascii="Times New Roman" w:hAnsi="Times New Roman"/>
          <w:b/>
        </w:rPr>
      </w:pPr>
    </w:p>
    <w:p w14:paraId="739D2ECB" w14:textId="5B361E50" w:rsidR="002D4756" w:rsidRPr="00067901" w:rsidRDefault="002D4756" w:rsidP="00067901">
      <w:pPr>
        <w:numPr>
          <w:ilvl w:val="0"/>
          <w:numId w:val="38"/>
        </w:numPr>
        <w:jc w:val="both"/>
        <w:rPr>
          <w:rFonts w:ascii="Times New Roman" w:hAnsi="Times New Roman"/>
          <w:b/>
        </w:rPr>
      </w:pPr>
      <w:r w:rsidRPr="002D4756">
        <w:rPr>
          <w:rFonts w:ascii="Times New Roman" w:hAnsi="Times New Roman"/>
        </w:rPr>
        <w:t xml:space="preserve">Izjavljujemo da ćemo </w:t>
      </w:r>
      <w:r>
        <w:rPr>
          <w:rFonts w:ascii="Times New Roman" w:hAnsi="Times New Roman"/>
        </w:rPr>
        <w:t xml:space="preserve">u roku od 60 minuta od trenutka upućenog poziva, od strane </w:t>
      </w:r>
      <w:r w:rsidRPr="00914DA5">
        <w:rPr>
          <w:rFonts w:ascii="Times New Roman" w:hAnsi="Times New Roman"/>
        </w:rPr>
        <w:t>predstavnik</w:t>
      </w:r>
      <w:r>
        <w:rPr>
          <w:rFonts w:ascii="Times New Roman" w:hAnsi="Times New Roman"/>
        </w:rPr>
        <w:t>a</w:t>
      </w:r>
      <w:r w:rsidRPr="00914DA5">
        <w:rPr>
          <w:rFonts w:ascii="Times New Roman" w:hAnsi="Times New Roman"/>
        </w:rPr>
        <w:t xml:space="preserve"> MUP-a, Centra za obavješćivanje i Naručitelja</w:t>
      </w:r>
      <w:r>
        <w:rPr>
          <w:rFonts w:ascii="Times New Roman" w:hAnsi="Times New Roman"/>
        </w:rPr>
        <w:t>, a odnosi se na hitnu intervenciju na postrojenju, odnosno javnoj površini, intervenirati i osigurati lokaciju od opasnosti koje prijete uslijed mogu</w:t>
      </w:r>
      <w:r w:rsidR="00F520B2">
        <w:rPr>
          <w:rFonts w:ascii="Times New Roman" w:hAnsi="Times New Roman"/>
        </w:rPr>
        <w:t>ć</w:t>
      </w:r>
      <w:r>
        <w:rPr>
          <w:rFonts w:ascii="Times New Roman" w:hAnsi="Times New Roman"/>
        </w:rPr>
        <w:t>nosti dodira sa n</w:t>
      </w:r>
      <w:r w:rsidR="00F520B2">
        <w:rPr>
          <w:rFonts w:ascii="Times New Roman" w:hAnsi="Times New Roman"/>
        </w:rPr>
        <w:t>a</w:t>
      </w:r>
      <w:r>
        <w:rPr>
          <w:rFonts w:ascii="Times New Roman" w:hAnsi="Times New Roman"/>
        </w:rPr>
        <w:t xml:space="preserve">ponom, a koje se odnosi na </w:t>
      </w:r>
      <w:r w:rsidRPr="002D4756">
        <w:rPr>
          <w:rFonts w:ascii="Times New Roman" w:hAnsi="Times New Roman"/>
        </w:rPr>
        <w:t xml:space="preserve">intervencije na </w:t>
      </w:r>
      <w:r>
        <w:rPr>
          <w:rFonts w:ascii="Times New Roman" w:hAnsi="Times New Roman"/>
        </w:rPr>
        <w:t>elektroenergetskom postrojenju iz predmeta nabave</w:t>
      </w:r>
      <w:r w:rsidRPr="002D4756">
        <w:rPr>
          <w:rFonts w:ascii="Times New Roman" w:hAnsi="Times New Roman"/>
        </w:rPr>
        <w:t>.</w:t>
      </w:r>
    </w:p>
    <w:p w14:paraId="70191D86" w14:textId="77777777" w:rsidR="001D2F5A" w:rsidRPr="002D4756" w:rsidRDefault="001D2F5A" w:rsidP="001D2F5A">
      <w:pPr>
        <w:ind w:left="709"/>
        <w:jc w:val="both"/>
        <w:rPr>
          <w:rFonts w:ascii="Times New Roman" w:hAnsi="Times New Roman"/>
          <w:b/>
        </w:rPr>
      </w:pPr>
    </w:p>
    <w:p w14:paraId="0E8EA095" w14:textId="77777777" w:rsidR="002F3EAC" w:rsidRPr="0046469F" w:rsidRDefault="002F3EAC" w:rsidP="002F3EAC">
      <w:pPr>
        <w:pStyle w:val="Default"/>
        <w:rPr>
          <w:rFonts w:ascii="Times New Roman" w:hAnsi="Times New Roman" w:cs="Times New Roman"/>
          <w:color w:val="auto"/>
          <w:sz w:val="22"/>
          <w:szCs w:val="22"/>
        </w:rPr>
      </w:pPr>
    </w:p>
    <w:p w14:paraId="10B33432" w14:textId="5B8030FB" w:rsidR="002F3EAC" w:rsidRPr="0046469F" w:rsidRDefault="002F3EAC" w:rsidP="002F3EAC">
      <w:pPr>
        <w:jc w:val="both"/>
        <w:outlineLvl w:val="0"/>
        <w:rPr>
          <w:rFonts w:ascii="Times New Roman" w:hAnsi="Times New Roman"/>
          <w:b/>
          <w:bCs/>
        </w:rPr>
      </w:pPr>
      <w:r w:rsidRPr="0046469F">
        <w:rPr>
          <w:rFonts w:ascii="Times New Roman" w:hAnsi="Times New Roman"/>
          <w:bCs/>
        </w:rPr>
        <w:t>U ____________________, __________20</w:t>
      </w:r>
      <w:r w:rsidR="003A486E">
        <w:rPr>
          <w:rFonts w:ascii="Times New Roman" w:hAnsi="Times New Roman"/>
          <w:bCs/>
        </w:rPr>
        <w:t>2</w:t>
      </w:r>
      <w:r w:rsidR="001A4951">
        <w:rPr>
          <w:rFonts w:ascii="Times New Roman" w:hAnsi="Times New Roman"/>
          <w:bCs/>
        </w:rPr>
        <w:t>3</w:t>
      </w:r>
      <w:r w:rsidRPr="0046469F">
        <w:rPr>
          <w:rFonts w:ascii="Times New Roman" w:hAnsi="Times New Roman"/>
          <w:bCs/>
        </w:rPr>
        <w:t>.</w:t>
      </w:r>
      <w:r w:rsidRPr="0046469F">
        <w:rPr>
          <w:rFonts w:ascii="Times New Roman" w:hAnsi="Times New Roman"/>
          <w:b/>
          <w:bCs/>
        </w:rPr>
        <w:t xml:space="preserve"> </w:t>
      </w:r>
      <w:r w:rsidRPr="0046469F">
        <w:rPr>
          <w:rFonts w:ascii="Times New Roman" w:hAnsi="Times New Roman"/>
          <w:bCs/>
        </w:rPr>
        <w:t>godine.</w:t>
      </w:r>
    </w:p>
    <w:p w14:paraId="45E62141" w14:textId="77777777" w:rsidR="002F3EAC" w:rsidRPr="0046469F" w:rsidRDefault="002F3EAC" w:rsidP="002F3EAC">
      <w:pPr>
        <w:jc w:val="both"/>
        <w:outlineLvl w:val="0"/>
        <w:rPr>
          <w:rFonts w:ascii="Times New Roman" w:hAnsi="Times New Roman"/>
          <w:b/>
          <w:bCs/>
        </w:rPr>
      </w:pPr>
    </w:p>
    <w:p w14:paraId="28969235" w14:textId="77777777" w:rsidR="002F3EAC" w:rsidRPr="0046469F" w:rsidRDefault="002F3EAC" w:rsidP="002F3EAC">
      <w:pPr>
        <w:jc w:val="both"/>
        <w:outlineLvl w:val="0"/>
        <w:rPr>
          <w:rFonts w:ascii="Times New Roman" w:hAnsi="Times New Roman"/>
          <w:b/>
          <w:bCs/>
        </w:rPr>
      </w:pP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t xml:space="preserve">                   Ponuditelj:</w:t>
      </w:r>
    </w:p>
    <w:p w14:paraId="3373BBB1" w14:textId="77777777" w:rsidR="002F3EAC" w:rsidRPr="0046469F" w:rsidRDefault="002F3EAC" w:rsidP="002F3EAC">
      <w:pPr>
        <w:jc w:val="center"/>
        <w:rPr>
          <w:rFonts w:ascii="Times New Roman" w:hAnsi="Times New Roman"/>
          <w:bCs/>
        </w:rPr>
      </w:pPr>
      <w:r w:rsidRPr="0046469F">
        <w:rPr>
          <w:rFonts w:ascii="Times New Roman" w:hAnsi="Times New Roman"/>
          <w:noProof/>
          <w:lang w:eastAsia="hr-HR"/>
        </w:rPr>
        <mc:AlternateContent>
          <mc:Choice Requires="wps">
            <w:drawing>
              <wp:anchor distT="4294967294" distB="4294967294" distL="114300" distR="114300" simplePos="0" relativeHeight="251665408" behindDoc="0" locked="0" layoutInCell="1" allowOverlap="1" wp14:anchorId="23C44E70" wp14:editId="3D01F0A9">
                <wp:simplePos x="0" y="0"/>
                <wp:positionH relativeFrom="column">
                  <wp:posOffset>1280160</wp:posOffset>
                </wp:positionH>
                <wp:positionV relativeFrom="paragraph">
                  <wp:posOffset>230504</wp:posOffset>
                </wp:positionV>
                <wp:extent cx="4669155" cy="0"/>
                <wp:effectExtent l="0" t="0" r="1714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9E94"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J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DNA5+JHQIAADYEAAAOAAAAAAAAAAAAAAAAAC4CAABkcnMvZTJvRG9jLnhtbFBLAQIt&#10;ABQABgAIAAAAIQC+Xxhm3QAAAAkBAAAPAAAAAAAAAAAAAAAAAHcEAABkcnMvZG93bnJldi54bWxQ&#10;SwUGAAAAAAQABADzAAAAgQUAAAAA&#10;"/>
            </w:pict>
          </mc:Fallback>
        </mc:AlternateContent>
      </w:r>
    </w:p>
    <w:p w14:paraId="79F4573B" w14:textId="77777777" w:rsidR="002F3EAC" w:rsidRPr="0046469F" w:rsidRDefault="002F3EAC" w:rsidP="002F3EAC">
      <w:pPr>
        <w:rPr>
          <w:rFonts w:ascii="Times New Roman" w:hAnsi="Times New Roman"/>
        </w:rPr>
      </w:pPr>
    </w:p>
    <w:p w14:paraId="2DC35BC9" w14:textId="77777777" w:rsidR="002F3EAC" w:rsidRPr="0046469F" w:rsidRDefault="002F3EAC" w:rsidP="002F3EAC">
      <w:pPr>
        <w:jc w:val="center"/>
        <w:rPr>
          <w:rFonts w:ascii="Times New Roman" w:hAnsi="Times New Roman"/>
          <w:bCs/>
        </w:rPr>
      </w:pPr>
      <w:r w:rsidRPr="0046469F">
        <w:rPr>
          <w:rFonts w:ascii="Times New Roman" w:hAnsi="Times New Roman"/>
        </w:rPr>
        <w:tab/>
      </w:r>
      <w:r w:rsidRPr="0046469F">
        <w:rPr>
          <w:rFonts w:ascii="Times New Roman" w:hAnsi="Times New Roman"/>
          <w:bCs/>
        </w:rPr>
        <w:t xml:space="preserve">                                (tiskano upisati ime i prezime ovlaštene osobe ponuditelja)</w:t>
      </w:r>
    </w:p>
    <w:p w14:paraId="3AA4F07B" w14:textId="77777777" w:rsidR="002F3EAC" w:rsidRPr="0046469F" w:rsidRDefault="002F3EAC" w:rsidP="002F3EAC">
      <w:pPr>
        <w:rPr>
          <w:rFonts w:ascii="Times New Roman" w:hAnsi="Times New Roman"/>
        </w:rPr>
      </w:pPr>
    </w:p>
    <w:p w14:paraId="64AA7CF1" w14:textId="77777777" w:rsidR="002F3EAC" w:rsidRPr="0046469F" w:rsidRDefault="002F3EAC" w:rsidP="002F3EAC">
      <w:pPr>
        <w:rPr>
          <w:rFonts w:ascii="Times New Roman" w:hAnsi="Times New Roman"/>
        </w:rPr>
      </w:pPr>
      <w:r w:rsidRPr="0046469F">
        <w:rPr>
          <w:rFonts w:ascii="Times New Roman" w:hAnsi="Times New Roman"/>
          <w:noProof/>
          <w:lang w:eastAsia="hr-HR"/>
        </w:rPr>
        <mc:AlternateContent>
          <mc:Choice Requires="wps">
            <w:drawing>
              <wp:anchor distT="4294967294" distB="4294967294" distL="114300" distR="114300" simplePos="0" relativeHeight="251666432" behindDoc="0" locked="0" layoutInCell="1" allowOverlap="1" wp14:anchorId="0E7A524C" wp14:editId="05B3EB5B">
                <wp:simplePos x="0" y="0"/>
                <wp:positionH relativeFrom="column">
                  <wp:posOffset>1266825</wp:posOffset>
                </wp:positionH>
                <wp:positionV relativeFrom="paragraph">
                  <wp:posOffset>101599</wp:posOffset>
                </wp:positionV>
                <wp:extent cx="4669155" cy="0"/>
                <wp:effectExtent l="0" t="0" r="1714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E429"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FY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jN58t0NsOIDr6E5EOisc5/5rpDwSiwFCrIRnJyenY+&#10;ECH5EBKOld4KKWPrpUJ9gZez6SwmOC0FC84Q5mxzKKVFJxKGJ36xKvA8hll9VCyCtZywzc32RMir&#10;DZdLFfCgFKBzs67T8WM5WW4Wm0U2yqbzzSibVNXo07bMRvNt+nFWfajKskp/BmpplreCMa4Cu2FS&#10;0+zvJuH2Zq4zdp/VuwzJW/SoF5Ad/pF07GVo33UQDppddnboMQxnDL49pDD9j3uwH5/7+hcA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OQ88VgdAgAANgQAAA4AAAAAAAAAAAAAAAAALgIAAGRycy9lMm9Eb2MueG1sUEsBAi0A&#10;FAAGAAgAAAAhAE3wnwbcAAAACQEAAA8AAAAAAAAAAAAAAAAAdwQAAGRycy9kb3ducmV2LnhtbFBL&#10;BQYAAAAABAAEAPMAAACABQAAAAA=&#10;"/>
            </w:pict>
          </mc:Fallback>
        </mc:AlternateContent>
      </w:r>
      <w:r w:rsidRPr="0046469F">
        <w:rPr>
          <w:rFonts w:ascii="Times New Roman" w:hAnsi="Times New Roman"/>
        </w:rPr>
        <w:t xml:space="preserve"> (M.P)</w:t>
      </w:r>
    </w:p>
    <w:p w14:paraId="7B8816B8" w14:textId="77777777" w:rsidR="002F3EAC" w:rsidRPr="0046469F" w:rsidRDefault="002F3EAC" w:rsidP="002F3EAC">
      <w:pPr>
        <w:rPr>
          <w:rFonts w:ascii="Times New Roman" w:hAnsi="Times New Roman"/>
        </w:rPr>
      </w:pPr>
    </w:p>
    <w:p w14:paraId="2EDC83A3" w14:textId="27BA9297" w:rsidR="002F3EAC" w:rsidRDefault="002F3EAC" w:rsidP="00B77650">
      <w:pPr>
        <w:tabs>
          <w:tab w:val="left" w:pos="5175"/>
        </w:tabs>
        <w:jc w:val="center"/>
        <w:rPr>
          <w:rFonts w:ascii="Times New Roman" w:hAnsi="Times New Roman"/>
        </w:rPr>
      </w:pPr>
      <w:r w:rsidRPr="0046469F">
        <w:rPr>
          <w:rFonts w:ascii="Times New Roman" w:hAnsi="Times New Roman"/>
          <w:bCs/>
        </w:rPr>
        <w:t xml:space="preserve">                               </w:t>
      </w:r>
      <w:r w:rsidRPr="0046469F">
        <w:rPr>
          <w:rFonts w:ascii="Times New Roman" w:hAnsi="Times New Roman"/>
        </w:rPr>
        <w:t>(potpis ovlaštene osobe)</w:t>
      </w:r>
    </w:p>
    <w:sectPr w:rsidR="002F3EAC"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8303" w14:textId="77777777" w:rsidR="003D3BD8" w:rsidRDefault="003D3BD8" w:rsidP="00DD623C">
      <w:r>
        <w:separator/>
      </w:r>
    </w:p>
  </w:endnote>
  <w:endnote w:type="continuationSeparator" w:id="0">
    <w:p w14:paraId="383F95D9" w14:textId="77777777" w:rsidR="003D3BD8" w:rsidRDefault="003D3BD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Bold">
    <w:altName w:val="MS Gothic"/>
    <w:panose1 w:val="00000000000000000000"/>
    <w:charset w:val="00"/>
    <w:family w:val="swiss"/>
    <w:notTrueType/>
    <w:pitch w:val="default"/>
    <w:sig w:usb0="00000003" w:usb1="00000000" w:usb2="00000000" w:usb3="00000000" w:csb0="00000001" w:csb1="00000000"/>
  </w:font>
  <w:font w:name="ArialOOEnc">
    <w:altName w:val="MS Mincho"/>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FC75" w14:textId="77777777" w:rsidR="00994360" w:rsidRPr="00A51245" w:rsidRDefault="0099436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B77650">
      <w:rPr>
        <w:rFonts w:ascii="Times New Roman" w:hAnsi="Times New Roman"/>
        <w:noProof/>
        <w:sz w:val="16"/>
        <w:szCs w:val="16"/>
      </w:rPr>
      <w:t>20</w:t>
    </w:r>
    <w:r w:rsidRPr="00A51245">
      <w:rPr>
        <w:rFonts w:ascii="Times New Roman" w:hAnsi="Times New Roman"/>
        <w:noProof/>
        <w:sz w:val="16"/>
        <w:szCs w:val="16"/>
      </w:rPr>
      <w:fldChar w:fldCharType="end"/>
    </w:r>
  </w:p>
  <w:p w14:paraId="46B1E0DB" w14:textId="77777777" w:rsidR="00994360" w:rsidRDefault="0099436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6352" w14:textId="77777777" w:rsidR="003D3BD8" w:rsidRDefault="003D3BD8" w:rsidP="00DD623C">
      <w:r>
        <w:separator/>
      </w:r>
    </w:p>
  </w:footnote>
  <w:footnote w:type="continuationSeparator" w:id="0">
    <w:p w14:paraId="649AA66E" w14:textId="77777777" w:rsidR="003D3BD8" w:rsidRDefault="003D3BD8" w:rsidP="00DD623C">
      <w:r>
        <w:continuationSeparator/>
      </w:r>
    </w:p>
  </w:footnote>
  <w:footnote w:id="1">
    <w:p w14:paraId="7ABB3ED1" w14:textId="77777777" w:rsidR="00994360" w:rsidRPr="00F370A0" w:rsidRDefault="00994360"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C65DE1E" w14:textId="77777777" w:rsidR="00994360" w:rsidRDefault="00994360" w:rsidP="00B30774">
      <w:pPr>
        <w:pStyle w:val="Tekstfusnote"/>
      </w:pPr>
    </w:p>
  </w:footnote>
  <w:footnote w:id="2">
    <w:p w14:paraId="6B073163" w14:textId="77777777" w:rsidR="00994360" w:rsidRPr="001A2424" w:rsidRDefault="00994360" w:rsidP="00B30774">
      <w:pPr>
        <w:pStyle w:val="Tekstfusnote"/>
        <w:rPr>
          <w:i/>
        </w:rPr>
      </w:pPr>
    </w:p>
  </w:footnote>
  <w:footnote w:id="3">
    <w:p w14:paraId="0DFE92FC" w14:textId="77777777" w:rsidR="00994360" w:rsidRDefault="00994360"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8DD4817"/>
    <w:multiLevelType w:val="hybridMultilevel"/>
    <w:tmpl w:val="6A107256"/>
    <w:lvl w:ilvl="0" w:tplc="041A0001">
      <w:start w:val="1"/>
      <w:numFmt w:val="bullet"/>
      <w:lvlText w:val=""/>
      <w:lvlJc w:val="left"/>
      <w:pPr>
        <w:ind w:left="610" w:hanging="360"/>
      </w:pPr>
      <w:rPr>
        <w:rFonts w:ascii="Symbol" w:hAnsi="Symbol" w:hint="default"/>
      </w:rPr>
    </w:lvl>
    <w:lvl w:ilvl="1" w:tplc="041A0003" w:tentative="1">
      <w:start w:val="1"/>
      <w:numFmt w:val="bullet"/>
      <w:lvlText w:val="o"/>
      <w:lvlJc w:val="left"/>
      <w:pPr>
        <w:ind w:left="1330" w:hanging="360"/>
      </w:pPr>
      <w:rPr>
        <w:rFonts w:ascii="Courier New" w:hAnsi="Courier New" w:cs="Courier New" w:hint="default"/>
      </w:rPr>
    </w:lvl>
    <w:lvl w:ilvl="2" w:tplc="041A0005" w:tentative="1">
      <w:start w:val="1"/>
      <w:numFmt w:val="bullet"/>
      <w:lvlText w:val=""/>
      <w:lvlJc w:val="left"/>
      <w:pPr>
        <w:ind w:left="2050" w:hanging="360"/>
      </w:pPr>
      <w:rPr>
        <w:rFonts w:ascii="Wingdings" w:hAnsi="Wingdings" w:hint="default"/>
      </w:rPr>
    </w:lvl>
    <w:lvl w:ilvl="3" w:tplc="041A0001" w:tentative="1">
      <w:start w:val="1"/>
      <w:numFmt w:val="bullet"/>
      <w:lvlText w:val=""/>
      <w:lvlJc w:val="left"/>
      <w:pPr>
        <w:ind w:left="2770" w:hanging="360"/>
      </w:pPr>
      <w:rPr>
        <w:rFonts w:ascii="Symbol" w:hAnsi="Symbol" w:hint="default"/>
      </w:rPr>
    </w:lvl>
    <w:lvl w:ilvl="4" w:tplc="041A0003" w:tentative="1">
      <w:start w:val="1"/>
      <w:numFmt w:val="bullet"/>
      <w:lvlText w:val="o"/>
      <w:lvlJc w:val="left"/>
      <w:pPr>
        <w:ind w:left="3490" w:hanging="360"/>
      </w:pPr>
      <w:rPr>
        <w:rFonts w:ascii="Courier New" w:hAnsi="Courier New" w:cs="Courier New" w:hint="default"/>
      </w:rPr>
    </w:lvl>
    <w:lvl w:ilvl="5" w:tplc="041A0005" w:tentative="1">
      <w:start w:val="1"/>
      <w:numFmt w:val="bullet"/>
      <w:lvlText w:val=""/>
      <w:lvlJc w:val="left"/>
      <w:pPr>
        <w:ind w:left="4210" w:hanging="360"/>
      </w:pPr>
      <w:rPr>
        <w:rFonts w:ascii="Wingdings" w:hAnsi="Wingdings" w:hint="default"/>
      </w:rPr>
    </w:lvl>
    <w:lvl w:ilvl="6" w:tplc="041A0001" w:tentative="1">
      <w:start w:val="1"/>
      <w:numFmt w:val="bullet"/>
      <w:lvlText w:val=""/>
      <w:lvlJc w:val="left"/>
      <w:pPr>
        <w:ind w:left="4930" w:hanging="360"/>
      </w:pPr>
      <w:rPr>
        <w:rFonts w:ascii="Symbol" w:hAnsi="Symbol" w:hint="default"/>
      </w:rPr>
    </w:lvl>
    <w:lvl w:ilvl="7" w:tplc="041A0003" w:tentative="1">
      <w:start w:val="1"/>
      <w:numFmt w:val="bullet"/>
      <w:lvlText w:val="o"/>
      <w:lvlJc w:val="left"/>
      <w:pPr>
        <w:ind w:left="5650" w:hanging="360"/>
      </w:pPr>
      <w:rPr>
        <w:rFonts w:ascii="Courier New" w:hAnsi="Courier New" w:cs="Courier New" w:hint="default"/>
      </w:rPr>
    </w:lvl>
    <w:lvl w:ilvl="8" w:tplc="041A0005" w:tentative="1">
      <w:start w:val="1"/>
      <w:numFmt w:val="bullet"/>
      <w:lvlText w:val=""/>
      <w:lvlJc w:val="left"/>
      <w:pPr>
        <w:ind w:left="6370" w:hanging="360"/>
      </w:pPr>
      <w:rPr>
        <w:rFonts w:ascii="Wingdings" w:hAnsi="Wingdings" w:hint="default"/>
      </w:rPr>
    </w:lvl>
  </w:abstractNum>
  <w:abstractNum w:abstractNumId="21"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15:restartNumberingAfterBreak="0">
    <w:nsid w:val="5F5214D1"/>
    <w:multiLevelType w:val="hybridMultilevel"/>
    <w:tmpl w:val="A5DA154A"/>
    <w:lvl w:ilvl="0" w:tplc="A374158A">
      <w:start w:val="1"/>
      <w:numFmt w:val="decimal"/>
      <w:lvlText w:val="%1."/>
      <w:lvlJc w:val="left"/>
      <w:pPr>
        <w:ind w:left="2490" w:hanging="360"/>
      </w:pPr>
      <w:rPr>
        <w:rFonts w:hint="default"/>
      </w:rPr>
    </w:lvl>
    <w:lvl w:ilvl="1" w:tplc="041A0019" w:tentative="1">
      <w:start w:val="1"/>
      <w:numFmt w:val="lowerLetter"/>
      <w:lvlText w:val="%2."/>
      <w:lvlJc w:val="left"/>
      <w:pPr>
        <w:ind w:left="3210" w:hanging="360"/>
      </w:pPr>
    </w:lvl>
    <w:lvl w:ilvl="2" w:tplc="041A001B" w:tentative="1">
      <w:start w:val="1"/>
      <w:numFmt w:val="lowerRoman"/>
      <w:lvlText w:val="%3."/>
      <w:lvlJc w:val="right"/>
      <w:pPr>
        <w:ind w:left="3930" w:hanging="180"/>
      </w:pPr>
    </w:lvl>
    <w:lvl w:ilvl="3" w:tplc="041A000F" w:tentative="1">
      <w:start w:val="1"/>
      <w:numFmt w:val="decimal"/>
      <w:lvlText w:val="%4."/>
      <w:lvlJc w:val="left"/>
      <w:pPr>
        <w:ind w:left="4650" w:hanging="360"/>
      </w:pPr>
    </w:lvl>
    <w:lvl w:ilvl="4" w:tplc="041A0019" w:tentative="1">
      <w:start w:val="1"/>
      <w:numFmt w:val="lowerLetter"/>
      <w:lvlText w:val="%5."/>
      <w:lvlJc w:val="left"/>
      <w:pPr>
        <w:ind w:left="5370" w:hanging="360"/>
      </w:pPr>
    </w:lvl>
    <w:lvl w:ilvl="5" w:tplc="041A001B" w:tentative="1">
      <w:start w:val="1"/>
      <w:numFmt w:val="lowerRoman"/>
      <w:lvlText w:val="%6."/>
      <w:lvlJc w:val="right"/>
      <w:pPr>
        <w:ind w:left="6090" w:hanging="180"/>
      </w:pPr>
    </w:lvl>
    <w:lvl w:ilvl="6" w:tplc="041A000F" w:tentative="1">
      <w:start w:val="1"/>
      <w:numFmt w:val="decimal"/>
      <w:lvlText w:val="%7."/>
      <w:lvlJc w:val="left"/>
      <w:pPr>
        <w:ind w:left="6810" w:hanging="360"/>
      </w:pPr>
    </w:lvl>
    <w:lvl w:ilvl="7" w:tplc="041A0019" w:tentative="1">
      <w:start w:val="1"/>
      <w:numFmt w:val="lowerLetter"/>
      <w:lvlText w:val="%8."/>
      <w:lvlJc w:val="left"/>
      <w:pPr>
        <w:ind w:left="7530" w:hanging="360"/>
      </w:pPr>
    </w:lvl>
    <w:lvl w:ilvl="8" w:tplc="041A001B" w:tentative="1">
      <w:start w:val="1"/>
      <w:numFmt w:val="lowerRoman"/>
      <w:lvlText w:val="%9."/>
      <w:lvlJc w:val="right"/>
      <w:pPr>
        <w:ind w:left="8250" w:hanging="180"/>
      </w:pPr>
    </w:lvl>
  </w:abstractNum>
  <w:abstractNum w:abstractNumId="29"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0"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6B30C7"/>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4"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5"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7"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8"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
  </w:num>
  <w:num w:numId="4">
    <w:abstractNumId w:val="29"/>
  </w:num>
  <w:num w:numId="5">
    <w:abstractNumId w:val="2"/>
  </w:num>
  <w:num w:numId="6">
    <w:abstractNumId w:val="34"/>
  </w:num>
  <w:num w:numId="7">
    <w:abstractNumId w:val="10"/>
  </w:num>
  <w:num w:numId="8">
    <w:abstractNumId w:val="9"/>
  </w:num>
  <w:num w:numId="9">
    <w:abstractNumId w:val="8"/>
  </w:num>
  <w:num w:numId="10">
    <w:abstractNumId w:val="15"/>
  </w:num>
  <w:num w:numId="11">
    <w:abstractNumId w:val="19"/>
  </w:num>
  <w:num w:numId="12">
    <w:abstractNumId w:val="26"/>
  </w:num>
  <w:num w:numId="13">
    <w:abstractNumId w:val="23"/>
  </w:num>
  <w:num w:numId="14">
    <w:abstractNumId w:val="33"/>
  </w:num>
  <w:num w:numId="15">
    <w:abstractNumId w:val="36"/>
  </w:num>
  <w:num w:numId="16">
    <w:abstractNumId w:val="30"/>
  </w:num>
  <w:num w:numId="17">
    <w:abstractNumId w:val="27"/>
  </w:num>
  <w:num w:numId="18">
    <w:abstractNumId w:val="17"/>
  </w:num>
  <w:num w:numId="19">
    <w:abstractNumId w:val="25"/>
  </w:num>
  <w:num w:numId="20">
    <w:abstractNumId w:val="24"/>
  </w:num>
  <w:num w:numId="21">
    <w:abstractNumId w:val="6"/>
  </w:num>
  <w:num w:numId="22">
    <w:abstractNumId w:val="5"/>
  </w:num>
  <w:num w:numId="23">
    <w:abstractNumId w:val="18"/>
  </w:num>
  <w:num w:numId="24">
    <w:abstractNumId w:val="35"/>
  </w:num>
  <w:num w:numId="25">
    <w:abstractNumId w:val="35"/>
  </w:num>
  <w:num w:numId="26">
    <w:abstractNumId w:val="35"/>
  </w:num>
  <w:num w:numId="27">
    <w:abstractNumId w:val="35"/>
  </w:num>
  <w:num w:numId="28">
    <w:abstractNumId w:val="35"/>
  </w:num>
  <w:num w:numId="29">
    <w:abstractNumId w:val="35"/>
  </w:num>
  <w:num w:numId="30">
    <w:abstractNumId w:val="7"/>
  </w:num>
  <w:num w:numId="31">
    <w:abstractNumId w:val="22"/>
  </w:num>
  <w:num w:numId="32">
    <w:abstractNumId w:val="12"/>
  </w:num>
  <w:num w:numId="33">
    <w:abstractNumId w:val="13"/>
  </w:num>
  <w:num w:numId="34">
    <w:abstractNumId w:val="37"/>
  </w:num>
  <w:num w:numId="35">
    <w:abstractNumId w:val="16"/>
  </w:num>
  <w:num w:numId="36">
    <w:abstractNumId w:val="4"/>
  </w:num>
  <w:num w:numId="37">
    <w:abstractNumId w:val="14"/>
  </w:num>
  <w:num w:numId="38">
    <w:abstractNumId w:val="20"/>
  </w:num>
  <w:num w:numId="39">
    <w:abstractNumId w:val="31"/>
  </w:num>
  <w:num w:numId="40">
    <w:abstractNumId w:val="21"/>
  </w:num>
  <w:num w:numId="41">
    <w:abstractNumId w:val="3"/>
  </w:num>
  <w:num w:numId="42">
    <w:abstractNumId w:val="38"/>
  </w:num>
  <w:num w:numId="4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5242"/>
    <w:rsid w:val="00026A9B"/>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901"/>
    <w:rsid w:val="00073F89"/>
    <w:rsid w:val="000764CA"/>
    <w:rsid w:val="00083587"/>
    <w:rsid w:val="0008663A"/>
    <w:rsid w:val="00087156"/>
    <w:rsid w:val="00087731"/>
    <w:rsid w:val="00087CA1"/>
    <w:rsid w:val="00095DAF"/>
    <w:rsid w:val="000B372C"/>
    <w:rsid w:val="000B53EF"/>
    <w:rsid w:val="000B5963"/>
    <w:rsid w:val="000C041E"/>
    <w:rsid w:val="000C135C"/>
    <w:rsid w:val="000C27F4"/>
    <w:rsid w:val="000C463F"/>
    <w:rsid w:val="000C4E53"/>
    <w:rsid w:val="000D557A"/>
    <w:rsid w:val="000D7708"/>
    <w:rsid w:val="000E0470"/>
    <w:rsid w:val="000E16D5"/>
    <w:rsid w:val="000E1950"/>
    <w:rsid w:val="000E2233"/>
    <w:rsid w:val="000E3F52"/>
    <w:rsid w:val="000E732B"/>
    <w:rsid w:val="000F3307"/>
    <w:rsid w:val="000F4909"/>
    <w:rsid w:val="000F5AFC"/>
    <w:rsid w:val="00106628"/>
    <w:rsid w:val="0011311D"/>
    <w:rsid w:val="001168C7"/>
    <w:rsid w:val="001222D4"/>
    <w:rsid w:val="0012367E"/>
    <w:rsid w:val="001266AA"/>
    <w:rsid w:val="001357A7"/>
    <w:rsid w:val="00135AD7"/>
    <w:rsid w:val="00136911"/>
    <w:rsid w:val="00140550"/>
    <w:rsid w:val="001416B2"/>
    <w:rsid w:val="001424EB"/>
    <w:rsid w:val="00144C0E"/>
    <w:rsid w:val="00146CAA"/>
    <w:rsid w:val="00150A40"/>
    <w:rsid w:val="00151F75"/>
    <w:rsid w:val="00154E04"/>
    <w:rsid w:val="00154EB7"/>
    <w:rsid w:val="00161ACE"/>
    <w:rsid w:val="00164076"/>
    <w:rsid w:val="0017045F"/>
    <w:rsid w:val="001710E3"/>
    <w:rsid w:val="0017128D"/>
    <w:rsid w:val="00175242"/>
    <w:rsid w:val="001763B3"/>
    <w:rsid w:val="00180FDD"/>
    <w:rsid w:val="00185112"/>
    <w:rsid w:val="001907FD"/>
    <w:rsid w:val="00190ACD"/>
    <w:rsid w:val="00191DAF"/>
    <w:rsid w:val="0019416B"/>
    <w:rsid w:val="001A3505"/>
    <w:rsid w:val="001A4951"/>
    <w:rsid w:val="001A4A33"/>
    <w:rsid w:val="001A553B"/>
    <w:rsid w:val="001A5B0D"/>
    <w:rsid w:val="001A7A99"/>
    <w:rsid w:val="001B0CBE"/>
    <w:rsid w:val="001B1B4E"/>
    <w:rsid w:val="001B279A"/>
    <w:rsid w:val="001B69BD"/>
    <w:rsid w:val="001B778C"/>
    <w:rsid w:val="001C0812"/>
    <w:rsid w:val="001C336B"/>
    <w:rsid w:val="001C5875"/>
    <w:rsid w:val="001D0C62"/>
    <w:rsid w:val="001D2086"/>
    <w:rsid w:val="001D2F5A"/>
    <w:rsid w:val="001D4DE3"/>
    <w:rsid w:val="001D6100"/>
    <w:rsid w:val="001E014C"/>
    <w:rsid w:val="001E0CFD"/>
    <w:rsid w:val="001E1753"/>
    <w:rsid w:val="001E342E"/>
    <w:rsid w:val="001F2D23"/>
    <w:rsid w:val="001F7ECF"/>
    <w:rsid w:val="00202B9D"/>
    <w:rsid w:val="002036F0"/>
    <w:rsid w:val="00205ACA"/>
    <w:rsid w:val="00216426"/>
    <w:rsid w:val="002229BE"/>
    <w:rsid w:val="002247DB"/>
    <w:rsid w:val="00232106"/>
    <w:rsid w:val="002341F6"/>
    <w:rsid w:val="00237DBD"/>
    <w:rsid w:val="00237E7F"/>
    <w:rsid w:val="00241FB0"/>
    <w:rsid w:val="00242815"/>
    <w:rsid w:val="00242A20"/>
    <w:rsid w:val="002433A7"/>
    <w:rsid w:val="00244593"/>
    <w:rsid w:val="00245AB3"/>
    <w:rsid w:val="0024648F"/>
    <w:rsid w:val="00250C42"/>
    <w:rsid w:val="0025491A"/>
    <w:rsid w:val="0025737A"/>
    <w:rsid w:val="00261EED"/>
    <w:rsid w:val="00262BA0"/>
    <w:rsid w:val="0026356B"/>
    <w:rsid w:val="00270E36"/>
    <w:rsid w:val="00271329"/>
    <w:rsid w:val="00274A19"/>
    <w:rsid w:val="0028017C"/>
    <w:rsid w:val="00281356"/>
    <w:rsid w:val="00282BCF"/>
    <w:rsid w:val="002855A7"/>
    <w:rsid w:val="00286D0C"/>
    <w:rsid w:val="002931BA"/>
    <w:rsid w:val="00294FD1"/>
    <w:rsid w:val="002A057D"/>
    <w:rsid w:val="002A2BDA"/>
    <w:rsid w:val="002A3413"/>
    <w:rsid w:val="002A6AC6"/>
    <w:rsid w:val="002B06EF"/>
    <w:rsid w:val="002B548A"/>
    <w:rsid w:val="002B5866"/>
    <w:rsid w:val="002C1011"/>
    <w:rsid w:val="002C2579"/>
    <w:rsid w:val="002C3B84"/>
    <w:rsid w:val="002D13A8"/>
    <w:rsid w:val="002D3444"/>
    <w:rsid w:val="002D4756"/>
    <w:rsid w:val="002E3B97"/>
    <w:rsid w:val="002E3DCB"/>
    <w:rsid w:val="002E419B"/>
    <w:rsid w:val="002E4623"/>
    <w:rsid w:val="002E7841"/>
    <w:rsid w:val="002E7978"/>
    <w:rsid w:val="002F2316"/>
    <w:rsid w:val="002F3EAC"/>
    <w:rsid w:val="002F434A"/>
    <w:rsid w:val="00300292"/>
    <w:rsid w:val="003006E6"/>
    <w:rsid w:val="00300CBA"/>
    <w:rsid w:val="00307E37"/>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5E79"/>
    <w:rsid w:val="0035174F"/>
    <w:rsid w:val="00356F8D"/>
    <w:rsid w:val="00360074"/>
    <w:rsid w:val="00360AAC"/>
    <w:rsid w:val="003617BD"/>
    <w:rsid w:val="00362ECE"/>
    <w:rsid w:val="00365F30"/>
    <w:rsid w:val="00366550"/>
    <w:rsid w:val="00366603"/>
    <w:rsid w:val="00366B3D"/>
    <w:rsid w:val="00370516"/>
    <w:rsid w:val="00375819"/>
    <w:rsid w:val="00376CEA"/>
    <w:rsid w:val="00380E32"/>
    <w:rsid w:val="00384146"/>
    <w:rsid w:val="00390918"/>
    <w:rsid w:val="00390CDC"/>
    <w:rsid w:val="0039181A"/>
    <w:rsid w:val="00395579"/>
    <w:rsid w:val="00396856"/>
    <w:rsid w:val="003A0A55"/>
    <w:rsid w:val="003A1FAA"/>
    <w:rsid w:val="003A3902"/>
    <w:rsid w:val="003A486E"/>
    <w:rsid w:val="003B3CC0"/>
    <w:rsid w:val="003B6F4B"/>
    <w:rsid w:val="003C1E23"/>
    <w:rsid w:val="003C2073"/>
    <w:rsid w:val="003D1772"/>
    <w:rsid w:val="003D3BD8"/>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20568"/>
    <w:rsid w:val="0042435B"/>
    <w:rsid w:val="00426483"/>
    <w:rsid w:val="00431125"/>
    <w:rsid w:val="0043130E"/>
    <w:rsid w:val="0043541D"/>
    <w:rsid w:val="00445AA8"/>
    <w:rsid w:val="004615BD"/>
    <w:rsid w:val="0046189D"/>
    <w:rsid w:val="004628A1"/>
    <w:rsid w:val="00462EB8"/>
    <w:rsid w:val="0046469F"/>
    <w:rsid w:val="0046552F"/>
    <w:rsid w:val="00465CCE"/>
    <w:rsid w:val="004712D4"/>
    <w:rsid w:val="00483C4C"/>
    <w:rsid w:val="00485D00"/>
    <w:rsid w:val="004863B0"/>
    <w:rsid w:val="0049335F"/>
    <w:rsid w:val="00494B35"/>
    <w:rsid w:val="004A199E"/>
    <w:rsid w:val="004A2812"/>
    <w:rsid w:val="004A34DB"/>
    <w:rsid w:val="004A70E0"/>
    <w:rsid w:val="004A7E3E"/>
    <w:rsid w:val="004B119A"/>
    <w:rsid w:val="004B2592"/>
    <w:rsid w:val="004C15E7"/>
    <w:rsid w:val="004C2358"/>
    <w:rsid w:val="004D0281"/>
    <w:rsid w:val="004D249A"/>
    <w:rsid w:val="004D3284"/>
    <w:rsid w:val="004E0606"/>
    <w:rsid w:val="004E0AE4"/>
    <w:rsid w:val="004E2D00"/>
    <w:rsid w:val="004E2FAD"/>
    <w:rsid w:val="004E4E84"/>
    <w:rsid w:val="004E7FD2"/>
    <w:rsid w:val="004F00A2"/>
    <w:rsid w:val="004F0195"/>
    <w:rsid w:val="004F2023"/>
    <w:rsid w:val="004F25F5"/>
    <w:rsid w:val="004F4452"/>
    <w:rsid w:val="004F5B76"/>
    <w:rsid w:val="004F793C"/>
    <w:rsid w:val="00502AEB"/>
    <w:rsid w:val="0050405E"/>
    <w:rsid w:val="00507331"/>
    <w:rsid w:val="005135FF"/>
    <w:rsid w:val="00514E1A"/>
    <w:rsid w:val="00516198"/>
    <w:rsid w:val="0052631F"/>
    <w:rsid w:val="0052687F"/>
    <w:rsid w:val="0054391B"/>
    <w:rsid w:val="0054587F"/>
    <w:rsid w:val="00546EDB"/>
    <w:rsid w:val="005515EF"/>
    <w:rsid w:val="00551EC6"/>
    <w:rsid w:val="0055254A"/>
    <w:rsid w:val="00553D55"/>
    <w:rsid w:val="005647A5"/>
    <w:rsid w:val="00566FA4"/>
    <w:rsid w:val="00567C65"/>
    <w:rsid w:val="0058436C"/>
    <w:rsid w:val="00584AFD"/>
    <w:rsid w:val="0058786E"/>
    <w:rsid w:val="00587A17"/>
    <w:rsid w:val="005911EB"/>
    <w:rsid w:val="00592291"/>
    <w:rsid w:val="005926D7"/>
    <w:rsid w:val="005A1AEF"/>
    <w:rsid w:val="005A3735"/>
    <w:rsid w:val="005B2148"/>
    <w:rsid w:val="005B2DCE"/>
    <w:rsid w:val="005B2DDF"/>
    <w:rsid w:val="005B6315"/>
    <w:rsid w:val="005B69A1"/>
    <w:rsid w:val="005C740E"/>
    <w:rsid w:val="005D22B4"/>
    <w:rsid w:val="005D7BFF"/>
    <w:rsid w:val="005E0F23"/>
    <w:rsid w:val="005E3EBD"/>
    <w:rsid w:val="005F20A4"/>
    <w:rsid w:val="005F5AD1"/>
    <w:rsid w:val="005F674B"/>
    <w:rsid w:val="005F7014"/>
    <w:rsid w:val="005F740C"/>
    <w:rsid w:val="00601896"/>
    <w:rsid w:val="00601F3B"/>
    <w:rsid w:val="00604B14"/>
    <w:rsid w:val="006075FA"/>
    <w:rsid w:val="00607B50"/>
    <w:rsid w:val="00612795"/>
    <w:rsid w:val="006128DF"/>
    <w:rsid w:val="006221AE"/>
    <w:rsid w:val="00622E26"/>
    <w:rsid w:val="00624A0D"/>
    <w:rsid w:val="00625649"/>
    <w:rsid w:val="00627987"/>
    <w:rsid w:val="00627A4C"/>
    <w:rsid w:val="00631ADA"/>
    <w:rsid w:val="00635461"/>
    <w:rsid w:val="006427B1"/>
    <w:rsid w:val="00642DFF"/>
    <w:rsid w:val="006548F5"/>
    <w:rsid w:val="006577CA"/>
    <w:rsid w:val="006615DF"/>
    <w:rsid w:val="006636AE"/>
    <w:rsid w:val="006675BC"/>
    <w:rsid w:val="00670D5F"/>
    <w:rsid w:val="006719B2"/>
    <w:rsid w:val="0067568C"/>
    <w:rsid w:val="00676315"/>
    <w:rsid w:val="00676F34"/>
    <w:rsid w:val="006809CF"/>
    <w:rsid w:val="00683627"/>
    <w:rsid w:val="00685792"/>
    <w:rsid w:val="00685970"/>
    <w:rsid w:val="006911A0"/>
    <w:rsid w:val="0069593E"/>
    <w:rsid w:val="006967AD"/>
    <w:rsid w:val="006A331B"/>
    <w:rsid w:val="006A7FB3"/>
    <w:rsid w:val="006B15E2"/>
    <w:rsid w:val="006B230D"/>
    <w:rsid w:val="006B2507"/>
    <w:rsid w:val="006B2DD0"/>
    <w:rsid w:val="006C0176"/>
    <w:rsid w:val="006C18F6"/>
    <w:rsid w:val="006C370E"/>
    <w:rsid w:val="006C3F88"/>
    <w:rsid w:val="006C54CA"/>
    <w:rsid w:val="006D603E"/>
    <w:rsid w:val="006D7854"/>
    <w:rsid w:val="006E336D"/>
    <w:rsid w:val="006E4B94"/>
    <w:rsid w:val="006E7185"/>
    <w:rsid w:val="006F07AB"/>
    <w:rsid w:val="006F2ED4"/>
    <w:rsid w:val="006F5A29"/>
    <w:rsid w:val="007050D3"/>
    <w:rsid w:val="007057EA"/>
    <w:rsid w:val="00705C44"/>
    <w:rsid w:val="00712EBB"/>
    <w:rsid w:val="007141E5"/>
    <w:rsid w:val="007161AD"/>
    <w:rsid w:val="00720B4F"/>
    <w:rsid w:val="0072101D"/>
    <w:rsid w:val="00726888"/>
    <w:rsid w:val="00730A78"/>
    <w:rsid w:val="00734484"/>
    <w:rsid w:val="0074158C"/>
    <w:rsid w:val="007653A9"/>
    <w:rsid w:val="007716B8"/>
    <w:rsid w:val="00771930"/>
    <w:rsid w:val="00771DD1"/>
    <w:rsid w:val="00773B2E"/>
    <w:rsid w:val="00773B9C"/>
    <w:rsid w:val="0077696D"/>
    <w:rsid w:val="00777D5F"/>
    <w:rsid w:val="00781F14"/>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6705"/>
    <w:rsid w:val="007E6C8F"/>
    <w:rsid w:val="007F278C"/>
    <w:rsid w:val="007F2F41"/>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6EEA"/>
    <w:rsid w:val="008370AD"/>
    <w:rsid w:val="00837B2C"/>
    <w:rsid w:val="00845503"/>
    <w:rsid w:val="008466FD"/>
    <w:rsid w:val="008511CB"/>
    <w:rsid w:val="00853567"/>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3654"/>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625"/>
    <w:rsid w:val="008A5E08"/>
    <w:rsid w:val="008B33FC"/>
    <w:rsid w:val="008C4D0F"/>
    <w:rsid w:val="008D0DB9"/>
    <w:rsid w:val="008D4BA4"/>
    <w:rsid w:val="008D5741"/>
    <w:rsid w:val="008E52CA"/>
    <w:rsid w:val="008E757A"/>
    <w:rsid w:val="008E7E8A"/>
    <w:rsid w:val="008F1794"/>
    <w:rsid w:val="008F35B2"/>
    <w:rsid w:val="009031C4"/>
    <w:rsid w:val="009044C1"/>
    <w:rsid w:val="00906638"/>
    <w:rsid w:val="00912D2E"/>
    <w:rsid w:val="0091303E"/>
    <w:rsid w:val="00914DA5"/>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7D3B"/>
    <w:rsid w:val="00967D80"/>
    <w:rsid w:val="00972147"/>
    <w:rsid w:val="00973530"/>
    <w:rsid w:val="00977EA4"/>
    <w:rsid w:val="009813A8"/>
    <w:rsid w:val="00983347"/>
    <w:rsid w:val="009863A3"/>
    <w:rsid w:val="00986DA1"/>
    <w:rsid w:val="00994360"/>
    <w:rsid w:val="009B1113"/>
    <w:rsid w:val="009B62C0"/>
    <w:rsid w:val="009B75D0"/>
    <w:rsid w:val="009B7D8C"/>
    <w:rsid w:val="009C7E74"/>
    <w:rsid w:val="009D24AC"/>
    <w:rsid w:val="009E055C"/>
    <w:rsid w:val="009E41C5"/>
    <w:rsid w:val="009E5336"/>
    <w:rsid w:val="009F37C9"/>
    <w:rsid w:val="009F4FA0"/>
    <w:rsid w:val="009F64C3"/>
    <w:rsid w:val="009F695A"/>
    <w:rsid w:val="00A00238"/>
    <w:rsid w:val="00A02902"/>
    <w:rsid w:val="00A07DCE"/>
    <w:rsid w:val="00A10F1B"/>
    <w:rsid w:val="00A1489D"/>
    <w:rsid w:val="00A14CEB"/>
    <w:rsid w:val="00A1639C"/>
    <w:rsid w:val="00A27024"/>
    <w:rsid w:val="00A27A41"/>
    <w:rsid w:val="00A31BB5"/>
    <w:rsid w:val="00A3280C"/>
    <w:rsid w:val="00A35F8B"/>
    <w:rsid w:val="00A4171D"/>
    <w:rsid w:val="00A420DE"/>
    <w:rsid w:val="00A46210"/>
    <w:rsid w:val="00A47843"/>
    <w:rsid w:val="00A50DC1"/>
    <w:rsid w:val="00A51245"/>
    <w:rsid w:val="00A529AA"/>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7204"/>
    <w:rsid w:val="00AA3509"/>
    <w:rsid w:val="00AA5240"/>
    <w:rsid w:val="00AA68E0"/>
    <w:rsid w:val="00AB70CF"/>
    <w:rsid w:val="00AC03B3"/>
    <w:rsid w:val="00AC0DC1"/>
    <w:rsid w:val="00AC0EDE"/>
    <w:rsid w:val="00AC300C"/>
    <w:rsid w:val="00AC3526"/>
    <w:rsid w:val="00AC40BA"/>
    <w:rsid w:val="00AC58D4"/>
    <w:rsid w:val="00AC663F"/>
    <w:rsid w:val="00AE00F8"/>
    <w:rsid w:val="00AE0B42"/>
    <w:rsid w:val="00AE371A"/>
    <w:rsid w:val="00AE37AF"/>
    <w:rsid w:val="00AF2C6E"/>
    <w:rsid w:val="00B04226"/>
    <w:rsid w:val="00B04A26"/>
    <w:rsid w:val="00B0621A"/>
    <w:rsid w:val="00B07925"/>
    <w:rsid w:val="00B10C5C"/>
    <w:rsid w:val="00B1323A"/>
    <w:rsid w:val="00B158D9"/>
    <w:rsid w:val="00B17036"/>
    <w:rsid w:val="00B21680"/>
    <w:rsid w:val="00B23355"/>
    <w:rsid w:val="00B26A5A"/>
    <w:rsid w:val="00B30774"/>
    <w:rsid w:val="00B33335"/>
    <w:rsid w:val="00B34295"/>
    <w:rsid w:val="00B35CCD"/>
    <w:rsid w:val="00B36B14"/>
    <w:rsid w:val="00B4216B"/>
    <w:rsid w:val="00B43615"/>
    <w:rsid w:val="00B47108"/>
    <w:rsid w:val="00B51A4A"/>
    <w:rsid w:val="00B52D80"/>
    <w:rsid w:val="00B63BB0"/>
    <w:rsid w:val="00B6796D"/>
    <w:rsid w:val="00B72F79"/>
    <w:rsid w:val="00B76134"/>
    <w:rsid w:val="00B768A5"/>
    <w:rsid w:val="00B77650"/>
    <w:rsid w:val="00B77B58"/>
    <w:rsid w:val="00B80D9C"/>
    <w:rsid w:val="00B80F9D"/>
    <w:rsid w:val="00B81BB5"/>
    <w:rsid w:val="00B82FF5"/>
    <w:rsid w:val="00B857A1"/>
    <w:rsid w:val="00B903B4"/>
    <w:rsid w:val="00B93F81"/>
    <w:rsid w:val="00B94F2F"/>
    <w:rsid w:val="00B95E47"/>
    <w:rsid w:val="00BA28F1"/>
    <w:rsid w:val="00BA49F3"/>
    <w:rsid w:val="00BA6DD5"/>
    <w:rsid w:val="00BB4660"/>
    <w:rsid w:val="00BB4C2D"/>
    <w:rsid w:val="00BB68ED"/>
    <w:rsid w:val="00BB7200"/>
    <w:rsid w:val="00BC566D"/>
    <w:rsid w:val="00BC5C3D"/>
    <w:rsid w:val="00BC739B"/>
    <w:rsid w:val="00BC78FB"/>
    <w:rsid w:val="00BD0DB1"/>
    <w:rsid w:val="00BD12FE"/>
    <w:rsid w:val="00BD1D66"/>
    <w:rsid w:val="00BD1DC3"/>
    <w:rsid w:val="00BD6C4A"/>
    <w:rsid w:val="00BD79D4"/>
    <w:rsid w:val="00BE0097"/>
    <w:rsid w:val="00BE0462"/>
    <w:rsid w:val="00BE69E6"/>
    <w:rsid w:val="00BF6A9D"/>
    <w:rsid w:val="00BF797B"/>
    <w:rsid w:val="00C01BA8"/>
    <w:rsid w:val="00C01D5E"/>
    <w:rsid w:val="00C029E5"/>
    <w:rsid w:val="00C02FA8"/>
    <w:rsid w:val="00C031DE"/>
    <w:rsid w:val="00C1359D"/>
    <w:rsid w:val="00C21B1C"/>
    <w:rsid w:val="00C272BC"/>
    <w:rsid w:val="00C30809"/>
    <w:rsid w:val="00C36602"/>
    <w:rsid w:val="00C4091B"/>
    <w:rsid w:val="00C418B1"/>
    <w:rsid w:val="00C42080"/>
    <w:rsid w:val="00C44C5D"/>
    <w:rsid w:val="00C4655C"/>
    <w:rsid w:val="00C50A6B"/>
    <w:rsid w:val="00C51612"/>
    <w:rsid w:val="00C517AB"/>
    <w:rsid w:val="00C539A3"/>
    <w:rsid w:val="00C565B4"/>
    <w:rsid w:val="00C63625"/>
    <w:rsid w:val="00C650BE"/>
    <w:rsid w:val="00C659F5"/>
    <w:rsid w:val="00C75223"/>
    <w:rsid w:val="00C7551F"/>
    <w:rsid w:val="00C83D81"/>
    <w:rsid w:val="00C84963"/>
    <w:rsid w:val="00C918A3"/>
    <w:rsid w:val="00C926C4"/>
    <w:rsid w:val="00C93B21"/>
    <w:rsid w:val="00C95958"/>
    <w:rsid w:val="00CA0A61"/>
    <w:rsid w:val="00CA2D69"/>
    <w:rsid w:val="00CB1D4D"/>
    <w:rsid w:val="00CB2042"/>
    <w:rsid w:val="00CB21E6"/>
    <w:rsid w:val="00CC4390"/>
    <w:rsid w:val="00CC5837"/>
    <w:rsid w:val="00CD007D"/>
    <w:rsid w:val="00CD3B40"/>
    <w:rsid w:val="00CD7BB0"/>
    <w:rsid w:val="00CE001F"/>
    <w:rsid w:val="00CE2A5F"/>
    <w:rsid w:val="00CE2AF2"/>
    <w:rsid w:val="00CE3DF4"/>
    <w:rsid w:val="00CE4395"/>
    <w:rsid w:val="00CE52D1"/>
    <w:rsid w:val="00CE796F"/>
    <w:rsid w:val="00CF3C06"/>
    <w:rsid w:val="00CF639C"/>
    <w:rsid w:val="00D01474"/>
    <w:rsid w:val="00D0507D"/>
    <w:rsid w:val="00D14A18"/>
    <w:rsid w:val="00D21EB2"/>
    <w:rsid w:val="00D22368"/>
    <w:rsid w:val="00D245C6"/>
    <w:rsid w:val="00D24E36"/>
    <w:rsid w:val="00D30B1E"/>
    <w:rsid w:val="00D31393"/>
    <w:rsid w:val="00D32201"/>
    <w:rsid w:val="00D33E50"/>
    <w:rsid w:val="00D37AE0"/>
    <w:rsid w:val="00D41B35"/>
    <w:rsid w:val="00D42956"/>
    <w:rsid w:val="00D44689"/>
    <w:rsid w:val="00D47A6C"/>
    <w:rsid w:val="00D56C43"/>
    <w:rsid w:val="00D64922"/>
    <w:rsid w:val="00D676E2"/>
    <w:rsid w:val="00D70530"/>
    <w:rsid w:val="00D70E11"/>
    <w:rsid w:val="00D7602D"/>
    <w:rsid w:val="00D774C6"/>
    <w:rsid w:val="00D80E3B"/>
    <w:rsid w:val="00D81597"/>
    <w:rsid w:val="00D83BBA"/>
    <w:rsid w:val="00D87DE1"/>
    <w:rsid w:val="00D932B7"/>
    <w:rsid w:val="00DA0022"/>
    <w:rsid w:val="00DA0F2C"/>
    <w:rsid w:val="00DA1FF9"/>
    <w:rsid w:val="00DA3960"/>
    <w:rsid w:val="00DA4D4C"/>
    <w:rsid w:val="00DA53DA"/>
    <w:rsid w:val="00DB0F8B"/>
    <w:rsid w:val="00DB5745"/>
    <w:rsid w:val="00DC4681"/>
    <w:rsid w:val="00DC61FB"/>
    <w:rsid w:val="00DD122F"/>
    <w:rsid w:val="00DD28CA"/>
    <w:rsid w:val="00DD623C"/>
    <w:rsid w:val="00DD67F6"/>
    <w:rsid w:val="00DE503E"/>
    <w:rsid w:val="00DF261E"/>
    <w:rsid w:val="00DF3BE8"/>
    <w:rsid w:val="00DF6020"/>
    <w:rsid w:val="00E02A19"/>
    <w:rsid w:val="00E05CBE"/>
    <w:rsid w:val="00E12E5A"/>
    <w:rsid w:val="00E13622"/>
    <w:rsid w:val="00E141AD"/>
    <w:rsid w:val="00E15F79"/>
    <w:rsid w:val="00E169BE"/>
    <w:rsid w:val="00E171E4"/>
    <w:rsid w:val="00E174EC"/>
    <w:rsid w:val="00E21985"/>
    <w:rsid w:val="00E27286"/>
    <w:rsid w:val="00E34E34"/>
    <w:rsid w:val="00E40488"/>
    <w:rsid w:val="00E40817"/>
    <w:rsid w:val="00E43FC9"/>
    <w:rsid w:val="00E45201"/>
    <w:rsid w:val="00E5178D"/>
    <w:rsid w:val="00E54D86"/>
    <w:rsid w:val="00E55C80"/>
    <w:rsid w:val="00E56497"/>
    <w:rsid w:val="00E566D9"/>
    <w:rsid w:val="00E576C1"/>
    <w:rsid w:val="00E60D75"/>
    <w:rsid w:val="00E61C0B"/>
    <w:rsid w:val="00E65EBC"/>
    <w:rsid w:val="00E70731"/>
    <w:rsid w:val="00E71A11"/>
    <w:rsid w:val="00E71D96"/>
    <w:rsid w:val="00E72AF5"/>
    <w:rsid w:val="00E7775E"/>
    <w:rsid w:val="00E812D2"/>
    <w:rsid w:val="00E81D79"/>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F3AA4"/>
    <w:rsid w:val="00EF3F7D"/>
    <w:rsid w:val="00EF69B3"/>
    <w:rsid w:val="00F01421"/>
    <w:rsid w:val="00F02A55"/>
    <w:rsid w:val="00F041FC"/>
    <w:rsid w:val="00F05C4C"/>
    <w:rsid w:val="00F05D73"/>
    <w:rsid w:val="00F05F2D"/>
    <w:rsid w:val="00F11702"/>
    <w:rsid w:val="00F11865"/>
    <w:rsid w:val="00F131F4"/>
    <w:rsid w:val="00F15987"/>
    <w:rsid w:val="00F346A4"/>
    <w:rsid w:val="00F41C9D"/>
    <w:rsid w:val="00F44C5B"/>
    <w:rsid w:val="00F50572"/>
    <w:rsid w:val="00F50E28"/>
    <w:rsid w:val="00F520B2"/>
    <w:rsid w:val="00F55CD2"/>
    <w:rsid w:val="00F56CF2"/>
    <w:rsid w:val="00F571A9"/>
    <w:rsid w:val="00F6138E"/>
    <w:rsid w:val="00F6149A"/>
    <w:rsid w:val="00F640DE"/>
    <w:rsid w:val="00F656E8"/>
    <w:rsid w:val="00F70A43"/>
    <w:rsid w:val="00F710E2"/>
    <w:rsid w:val="00F72C5E"/>
    <w:rsid w:val="00F77F3F"/>
    <w:rsid w:val="00F81232"/>
    <w:rsid w:val="00F819C3"/>
    <w:rsid w:val="00F82385"/>
    <w:rsid w:val="00F852AA"/>
    <w:rsid w:val="00F87C96"/>
    <w:rsid w:val="00F87F29"/>
    <w:rsid w:val="00F87FD1"/>
    <w:rsid w:val="00F9343E"/>
    <w:rsid w:val="00F9346A"/>
    <w:rsid w:val="00FA0194"/>
    <w:rsid w:val="00FA52BE"/>
    <w:rsid w:val="00FA6F5F"/>
    <w:rsid w:val="00FB322C"/>
    <w:rsid w:val="00FB69A6"/>
    <w:rsid w:val="00FB7ADD"/>
    <w:rsid w:val="00FB7FB2"/>
    <w:rsid w:val="00FC713D"/>
    <w:rsid w:val="00FD3B07"/>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CD3C62"/>
  <w15:docId w15:val="{E0C27A1E-104D-4F4E-B7B0-4667CD64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Nerijeenospominjanje">
    <w:name w:val="Unresolved Mention"/>
    <w:basedOn w:val="Zadanifontodlomka"/>
    <w:uiPriority w:val="99"/>
    <w:semiHidden/>
    <w:unhideWhenUsed/>
    <w:rsid w:val="00244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080907498">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ko.sinozic@porec.hr" TargetMode="External"/><Relationship Id="rId5" Type="http://schemas.openxmlformats.org/officeDocument/2006/relationships/webSettings" Target="webSettings.xml"/><Relationship Id="rId10" Type="http://schemas.openxmlformats.org/officeDocument/2006/relationships/hyperlink" Target="mailto:martina.golob-rupenovic@gmail.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9FEE-EACF-472E-99B8-FFF78973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5951</Words>
  <Characters>33927</Characters>
  <Application>Microsoft Office Word</Application>
  <DocSecurity>0</DocSecurity>
  <Lines>282</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71</cp:revision>
  <cp:lastPrinted>2018-03-02T12:03:00Z</cp:lastPrinted>
  <dcterms:created xsi:type="dcterms:W3CDTF">2022-04-29T12:49:00Z</dcterms:created>
  <dcterms:modified xsi:type="dcterms:W3CDTF">2023-04-19T11:20:00Z</dcterms:modified>
</cp:coreProperties>
</file>